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23" w:rsidRPr="00AE1E23" w:rsidRDefault="00AE1E23" w:rsidP="00AE1E23">
      <w:pPr>
        <w:spacing w:before="20" w:after="20"/>
        <w:jc w:val="center"/>
        <w:rPr>
          <w:b/>
          <w:sz w:val="28"/>
          <w:szCs w:val="20"/>
        </w:rPr>
      </w:pPr>
      <w:bookmarkStart w:id="0" w:name="_GoBack"/>
      <w:bookmarkEnd w:id="0"/>
      <w:r w:rsidRPr="00AE1E23">
        <w:rPr>
          <w:b/>
          <w:sz w:val="28"/>
          <w:szCs w:val="20"/>
        </w:rPr>
        <w:t>Российская Федерация</w:t>
      </w:r>
    </w:p>
    <w:p w:rsidR="00AE1E23" w:rsidRPr="00AE1E23" w:rsidRDefault="00AE1E23" w:rsidP="00AE1E23">
      <w:pPr>
        <w:spacing w:before="20" w:after="20"/>
        <w:jc w:val="center"/>
        <w:rPr>
          <w:b/>
          <w:sz w:val="28"/>
          <w:szCs w:val="20"/>
        </w:rPr>
      </w:pPr>
      <w:r w:rsidRPr="00AE1E23">
        <w:rPr>
          <w:b/>
          <w:sz w:val="28"/>
          <w:szCs w:val="20"/>
        </w:rPr>
        <w:t xml:space="preserve">Иркутская область </w:t>
      </w:r>
    </w:p>
    <w:p w:rsidR="00AE1E23" w:rsidRPr="00AE1E23" w:rsidRDefault="00AE1E23" w:rsidP="00AE1E23">
      <w:pPr>
        <w:spacing w:before="20" w:after="20"/>
        <w:jc w:val="center"/>
        <w:rPr>
          <w:b/>
          <w:sz w:val="28"/>
          <w:szCs w:val="20"/>
        </w:rPr>
      </w:pPr>
      <w:r w:rsidRPr="00AE1E23">
        <w:rPr>
          <w:b/>
          <w:sz w:val="28"/>
          <w:szCs w:val="20"/>
        </w:rPr>
        <w:t>Братский район</w:t>
      </w:r>
    </w:p>
    <w:p w:rsidR="00AE1E23" w:rsidRPr="00AE1E23" w:rsidRDefault="00AE1E23" w:rsidP="00AE1E23">
      <w:pPr>
        <w:spacing w:before="20" w:after="20"/>
        <w:jc w:val="center"/>
        <w:rPr>
          <w:b/>
          <w:sz w:val="28"/>
          <w:szCs w:val="20"/>
        </w:rPr>
      </w:pPr>
      <w:r w:rsidRPr="00AE1E23">
        <w:rPr>
          <w:b/>
          <w:sz w:val="28"/>
          <w:szCs w:val="20"/>
        </w:rPr>
        <w:t xml:space="preserve">Калтукское муниципальное образование </w:t>
      </w:r>
    </w:p>
    <w:p w:rsidR="00AE1E23" w:rsidRPr="00AE1E23" w:rsidRDefault="00AE1E23" w:rsidP="00AE1E23">
      <w:pPr>
        <w:spacing w:before="20" w:after="20"/>
        <w:jc w:val="center"/>
        <w:rPr>
          <w:b/>
          <w:sz w:val="28"/>
          <w:szCs w:val="20"/>
        </w:rPr>
      </w:pPr>
      <w:r w:rsidRPr="00AE1E23">
        <w:rPr>
          <w:b/>
          <w:sz w:val="28"/>
          <w:szCs w:val="20"/>
        </w:rPr>
        <w:t xml:space="preserve">Глава </w:t>
      </w:r>
    </w:p>
    <w:p w:rsidR="00AE1E23" w:rsidRPr="00AE1E23" w:rsidRDefault="00AE1E23" w:rsidP="00AE1E23">
      <w:pPr>
        <w:spacing w:before="20" w:after="20"/>
        <w:jc w:val="center"/>
        <w:rPr>
          <w:b/>
          <w:sz w:val="28"/>
          <w:szCs w:val="20"/>
        </w:rPr>
      </w:pPr>
      <w:r w:rsidRPr="00AE1E23">
        <w:rPr>
          <w:b/>
          <w:sz w:val="28"/>
          <w:szCs w:val="20"/>
        </w:rPr>
        <w:t>Калтукского сельского поселения</w:t>
      </w:r>
    </w:p>
    <w:p w:rsidR="00567264" w:rsidRPr="00567264" w:rsidRDefault="00567264" w:rsidP="00567264">
      <w:pPr>
        <w:spacing w:before="20" w:after="20"/>
        <w:jc w:val="center"/>
        <w:rPr>
          <w:b/>
          <w:sz w:val="16"/>
          <w:szCs w:val="16"/>
        </w:rPr>
      </w:pPr>
    </w:p>
    <w:p w:rsidR="00567264" w:rsidRPr="00567264" w:rsidRDefault="00567264" w:rsidP="00567264">
      <w:pPr>
        <w:pStyle w:val="1"/>
        <w:spacing w:before="20" w:after="20"/>
        <w:jc w:val="center"/>
        <w:rPr>
          <w:rFonts w:ascii="Times New Roman" w:hAnsi="Times New Roman"/>
          <w:color w:val="auto"/>
          <w:sz w:val="32"/>
          <w:szCs w:val="32"/>
        </w:rPr>
      </w:pPr>
      <w:r w:rsidRPr="00567264">
        <w:rPr>
          <w:rFonts w:ascii="Times New Roman" w:hAnsi="Times New Roman"/>
          <w:color w:val="auto"/>
          <w:sz w:val="32"/>
          <w:szCs w:val="32"/>
        </w:rPr>
        <w:t>П О С Т А Н О В Л Е Н И Е</w:t>
      </w:r>
    </w:p>
    <w:p w:rsidR="00567264" w:rsidRPr="00567264" w:rsidRDefault="00567264" w:rsidP="00567264"/>
    <w:p w:rsidR="00567264" w:rsidRPr="00567264" w:rsidRDefault="00567264" w:rsidP="00567264">
      <w:pPr>
        <w:jc w:val="center"/>
        <w:rPr>
          <w:b/>
          <w:sz w:val="28"/>
          <w:szCs w:val="28"/>
        </w:rPr>
      </w:pPr>
      <w:r w:rsidRPr="00567264">
        <w:rPr>
          <w:b/>
          <w:sz w:val="28"/>
          <w:szCs w:val="28"/>
        </w:rPr>
        <w:t xml:space="preserve">№ </w:t>
      </w:r>
      <w:r w:rsidRPr="00567264">
        <w:rPr>
          <w:sz w:val="32"/>
          <w:szCs w:val="32"/>
          <w:u w:val="single"/>
        </w:rPr>
        <w:t xml:space="preserve"> </w:t>
      </w:r>
      <w:r w:rsidR="00150105">
        <w:rPr>
          <w:sz w:val="32"/>
          <w:szCs w:val="32"/>
          <w:u w:val="single"/>
        </w:rPr>
        <w:t>37</w:t>
      </w:r>
      <w:r w:rsidRPr="00567264">
        <w:rPr>
          <w:sz w:val="28"/>
          <w:szCs w:val="28"/>
        </w:rPr>
        <w:t xml:space="preserve"> </w:t>
      </w:r>
      <w:r w:rsidRPr="00567264">
        <w:rPr>
          <w:b/>
          <w:sz w:val="28"/>
          <w:szCs w:val="28"/>
        </w:rPr>
        <w:t xml:space="preserve"> от  </w:t>
      </w:r>
      <w:r w:rsidR="00020D7D">
        <w:rPr>
          <w:b/>
          <w:sz w:val="28"/>
          <w:szCs w:val="28"/>
        </w:rPr>
        <w:t xml:space="preserve">  </w:t>
      </w:r>
      <w:r w:rsidR="00F05F0E">
        <w:rPr>
          <w:sz w:val="32"/>
          <w:szCs w:val="32"/>
          <w:u w:val="single"/>
        </w:rPr>
        <w:t xml:space="preserve">  </w:t>
      </w:r>
      <w:r w:rsidR="00150105">
        <w:rPr>
          <w:sz w:val="32"/>
          <w:szCs w:val="32"/>
          <w:u w:val="single"/>
        </w:rPr>
        <w:t xml:space="preserve">01 .09.2014 </w:t>
      </w:r>
      <w:r w:rsidR="00020D7D">
        <w:rPr>
          <w:sz w:val="32"/>
          <w:szCs w:val="32"/>
          <w:u w:val="single"/>
        </w:rPr>
        <w:t>г</w:t>
      </w:r>
      <w:r w:rsidRPr="00567264">
        <w:rPr>
          <w:sz w:val="2"/>
          <w:szCs w:val="2"/>
          <w:u w:val="single"/>
        </w:rPr>
        <w:t>.</w:t>
      </w:r>
    </w:p>
    <w:p w:rsidR="00567264" w:rsidRPr="00567264" w:rsidRDefault="00567264" w:rsidP="00567264"/>
    <w:p w:rsidR="00F05F0E" w:rsidRPr="00335D00" w:rsidRDefault="00F05F0E" w:rsidP="00567264">
      <w:pPr>
        <w:rPr>
          <w:sz w:val="28"/>
          <w:szCs w:val="28"/>
        </w:rPr>
      </w:pPr>
    </w:p>
    <w:p w:rsidR="00567264" w:rsidRPr="00AE1E23" w:rsidRDefault="00567264" w:rsidP="00F05F0E">
      <w:pPr>
        <w:pStyle w:val="consplusnormal"/>
        <w:tabs>
          <w:tab w:val="left" w:pos="5940"/>
        </w:tabs>
        <w:spacing w:before="0" w:beforeAutospacing="0" w:after="0" w:afterAutospacing="0" w:line="233" w:lineRule="auto"/>
        <w:rPr>
          <w:b/>
          <w:sz w:val="24"/>
          <w:szCs w:val="24"/>
        </w:rPr>
      </w:pPr>
      <w:r w:rsidRPr="00AE1E23">
        <w:rPr>
          <w:b/>
          <w:sz w:val="24"/>
          <w:szCs w:val="24"/>
        </w:rPr>
        <w:t>Об утверждении Административного регламента</w:t>
      </w:r>
    </w:p>
    <w:p w:rsidR="00567264" w:rsidRPr="00AE1E23" w:rsidRDefault="00AE1E23" w:rsidP="00F05F0E">
      <w:pPr>
        <w:pStyle w:val="1"/>
        <w:tabs>
          <w:tab w:val="left" w:pos="5940"/>
        </w:tabs>
        <w:spacing w:line="233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Калтукского </w:t>
      </w:r>
      <w:r w:rsidR="00567264" w:rsidRPr="00AE1E23">
        <w:rPr>
          <w:rFonts w:ascii="Times New Roman" w:hAnsi="Times New Roman"/>
          <w:color w:val="auto"/>
        </w:rPr>
        <w:t xml:space="preserve">муниципального образования  </w:t>
      </w:r>
    </w:p>
    <w:p w:rsidR="00567264" w:rsidRPr="00AE1E23" w:rsidRDefault="00567264" w:rsidP="00F05F0E">
      <w:pPr>
        <w:pStyle w:val="1"/>
        <w:tabs>
          <w:tab w:val="left" w:pos="5940"/>
        </w:tabs>
        <w:spacing w:line="233" w:lineRule="auto"/>
        <w:ind w:right="3519"/>
        <w:rPr>
          <w:rFonts w:ascii="Times New Roman" w:hAnsi="Times New Roman"/>
          <w:color w:val="auto"/>
        </w:rPr>
      </w:pPr>
      <w:r w:rsidRPr="00AE1E23">
        <w:rPr>
          <w:rFonts w:ascii="Times New Roman" w:hAnsi="Times New Roman"/>
          <w:color w:val="auto"/>
        </w:rPr>
        <w:t xml:space="preserve">по  предоставлению  муниципальной  услуги  </w:t>
      </w:r>
    </w:p>
    <w:p w:rsidR="00567264" w:rsidRPr="00AE1E23" w:rsidRDefault="00F05F0E" w:rsidP="00F05F0E">
      <w:pPr>
        <w:pStyle w:val="1"/>
        <w:tabs>
          <w:tab w:val="left" w:pos="6120"/>
          <w:tab w:val="left" w:pos="6300"/>
        </w:tabs>
        <w:spacing w:line="233" w:lineRule="auto"/>
        <w:ind w:right="3159"/>
        <w:rPr>
          <w:rFonts w:ascii="Times New Roman" w:hAnsi="Times New Roman"/>
          <w:color w:val="auto"/>
        </w:rPr>
      </w:pPr>
      <w:r w:rsidRPr="00AE1E23">
        <w:rPr>
          <w:rFonts w:ascii="Times New Roman" w:hAnsi="Times New Roman"/>
          <w:color w:val="auto"/>
        </w:rPr>
        <w:t>«Предоставление</w:t>
      </w:r>
      <w:r w:rsidR="00567264" w:rsidRPr="00AE1E23">
        <w:rPr>
          <w:rFonts w:ascii="Times New Roman" w:hAnsi="Times New Roman"/>
          <w:color w:val="auto"/>
        </w:rPr>
        <w:t xml:space="preserve"> информации о </w:t>
      </w:r>
      <w:r w:rsidRPr="00AE1E23">
        <w:rPr>
          <w:rFonts w:ascii="Times New Roman" w:hAnsi="Times New Roman"/>
          <w:color w:val="000000"/>
        </w:rPr>
        <w:t>принадлежности объектов электросетевого хозяйства</w:t>
      </w:r>
      <w:r w:rsidR="00567264" w:rsidRPr="00AE1E23">
        <w:rPr>
          <w:rFonts w:ascii="Times New Roman" w:hAnsi="Times New Roman"/>
          <w:color w:val="auto"/>
        </w:rPr>
        <w:t>»</w:t>
      </w:r>
    </w:p>
    <w:p w:rsidR="00567264" w:rsidRDefault="00567264" w:rsidP="00567264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5D00">
        <w:rPr>
          <w:sz w:val="28"/>
          <w:szCs w:val="28"/>
        </w:rPr>
        <w:t> </w:t>
      </w:r>
    </w:p>
    <w:p w:rsidR="0008497C" w:rsidRPr="00B17EBE" w:rsidRDefault="0008497C" w:rsidP="0008497C">
      <w:pPr>
        <w:tabs>
          <w:tab w:val="left" w:pos="5865"/>
        </w:tabs>
        <w:ind w:firstLine="720"/>
        <w:jc w:val="both"/>
      </w:pPr>
      <w:r w:rsidRPr="00B17EBE">
        <w:t>В соответствии с Федеральными законами от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виде», руководствуясь Федеральны</w:t>
      </w:r>
      <w:r>
        <w:t>м</w:t>
      </w:r>
      <w:r w:rsidRPr="00B17EBE">
        <w:t xml:space="preserve"> закон</w:t>
      </w:r>
      <w:r>
        <w:t>ом</w:t>
      </w:r>
      <w:r w:rsidRPr="00B17EBE"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  <w:r>
        <w:t xml:space="preserve">, </w:t>
      </w:r>
      <w:r w:rsidRPr="00B17EBE">
        <w:t xml:space="preserve"> Федеральны</w:t>
      </w:r>
      <w:r>
        <w:t>м</w:t>
      </w:r>
      <w:r w:rsidRPr="00B17EBE">
        <w:t xml:space="preserve"> закон</w:t>
      </w:r>
      <w:r>
        <w:t>ом</w:t>
      </w:r>
      <w:r w:rsidRPr="00B17EBE">
        <w:t xml:space="preserve"> от 02.05.2006 № 59-ФЗ «О порядке рассмотрения обращений граждан Российской Федерации»</w:t>
      </w:r>
      <w:r>
        <w:t xml:space="preserve">, </w:t>
      </w:r>
      <w:r w:rsidRPr="00B17EBE">
        <w:t>статьёй 46 Устава Калтукского муниципального образования,</w:t>
      </w:r>
      <w:r>
        <w:t>-</w:t>
      </w:r>
      <w:r w:rsidRPr="00B17EBE">
        <w:t xml:space="preserve"> </w:t>
      </w:r>
    </w:p>
    <w:p w:rsidR="00567264" w:rsidRPr="00567264" w:rsidRDefault="00567264" w:rsidP="00567264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7264" w:rsidRPr="00567264" w:rsidRDefault="00567264" w:rsidP="00567264">
      <w:pPr>
        <w:ind w:firstLine="567"/>
        <w:jc w:val="both"/>
        <w:rPr>
          <w:b/>
          <w:sz w:val="28"/>
          <w:szCs w:val="28"/>
        </w:rPr>
      </w:pPr>
      <w:r w:rsidRPr="00567264">
        <w:rPr>
          <w:b/>
          <w:sz w:val="28"/>
          <w:szCs w:val="28"/>
        </w:rPr>
        <w:t>П О С Т А Н О В Л Я Ю:</w:t>
      </w:r>
    </w:p>
    <w:p w:rsidR="00567264" w:rsidRPr="00567264" w:rsidRDefault="00567264" w:rsidP="00567264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567264" w:rsidRPr="00F05F0E" w:rsidRDefault="00567264" w:rsidP="00567264">
      <w:pPr>
        <w:pStyle w:val="1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67264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1. </w:t>
      </w:r>
      <w:r w:rsidRPr="00567264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Административный регламент </w:t>
      </w:r>
      <w:r w:rsidR="006B7EC8">
        <w:rPr>
          <w:rFonts w:ascii="Times New Roman" w:hAnsi="Times New Roman"/>
          <w:b w:val="0"/>
          <w:color w:val="auto"/>
          <w:sz w:val="28"/>
          <w:szCs w:val="28"/>
        </w:rPr>
        <w:t xml:space="preserve">Калтукского </w:t>
      </w:r>
      <w:r w:rsidRPr="00567264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образования </w:t>
      </w:r>
      <w:r w:rsidRPr="00F05F0E">
        <w:rPr>
          <w:rFonts w:ascii="Times New Roman" w:hAnsi="Times New Roman"/>
          <w:b w:val="0"/>
          <w:color w:val="auto"/>
          <w:sz w:val="28"/>
          <w:szCs w:val="28"/>
        </w:rPr>
        <w:t xml:space="preserve">по предоставлению муниципальной услуги </w:t>
      </w:r>
      <w:r w:rsidR="00F05F0E" w:rsidRPr="00F05F0E">
        <w:rPr>
          <w:rFonts w:ascii="Times New Roman" w:hAnsi="Times New Roman"/>
          <w:b w:val="0"/>
          <w:color w:val="auto"/>
          <w:sz w:val="28"/>
          <w:szCs w:val="28"/>
        </w:rPr>
        <w:t xml:space="preserve">«Предоставление информации о </w:t>
      </w:r>
      <w:r w:rsidR="00F05F0E" w:rsidRPr="00F05F0E">
        <w:rPr>
          <w:rFonts w:ascii="Times New Roman" w:hAnsi="Times New Roman"/>
          <w:b w:val="0"/>
          <w:color w:val="000000"/>
          <w:sz w:val="28"/>
          <w:szCs w:val="28"/>
        </w:rPr>
        <w:t>принадлежности объектов электросетевого хозяйства</w:t>
      </w:r>
      <w:r w:rsidR="00F05F0E" w:rsidRPr="00F05F0E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F05F0E">
        <w:rPr>
          <w:rFonts w:ascii="Times New Roman" w:hAnsi="Times New Roman"/>
          <w:b w:val="0"/>
          <w:color w:val="auto"/>
          <w:sz w:val="28"/>
          <w:szCs w:val="28"/>
        </w:rPr>
        <w:t xml:space="preserve"> согласно приложению № 1 к настоящему постановлению.</w:t>
      </w:r>
    </w:p>
    <w:p w:rsidR="00567264" w:rsidRPr="00567264" w:rsidRDefault="00567264" w:rsidP="00567264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5F0E">
        <w:rPr>
          <w:sz w:val="28"/>
          <w:szCs w:val="28"/>
        </w:rPr>
        <w:t xml:space="preserve">2. </w:t>
      </w:r>
      <w:r w:rsidR="006B7EC8">
        <w:rPr>
          <w:sz w:val="28"/>
          <w:szCs w:val="28"/>
        </w:rPr>
        <w:t>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6B7EC8" w:rsidRDefault="00567264" w:rsidP="006B7EC8">
      <w:pPr>
        <w:ind w:firstLine="708"/>
        <w:jc w:val="both"/>
        <w:outlineLvl w:val="0"/>
        <w:rPr>
          <w:sz w:val="28"/>
          <w:szCs w:val="28"/>
        </w:rPr>
      </w:pPr>
      <w:r w:rsidRPr="00567264">
        <w:t xml:space="preserve">3. </w:t>
      </w:r>
      <w:r w:rsidR="006B7EC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67264" w:rsidRDefault="00567264" w:rsidP="006B7EC8">
      <w:pPr>
        <w:autoSpaceDE w:val="0"/>
        <w:autoSpaceDN w:val="0"/>
        <w:adjustRightInd w:val="0"/>
        <w:ind w:firstLine="567"/>
        <w:jc w:val="both"/>
        <w:outlineLvl w:val="0"/>
      </w:pPr>
      <w:r w:rsidRPr="00567264">
        <w:t xml:space="preserve"> </w:t>
      </w:r>
    </w:p>
    <w:p w:rsidR="00567264" w:rsidRPr="00567264" w:rsidRDefault="00567264" w:rsidP="00567264">
      <w:pPr>
        <w:pStyle w:val="consplusnormal"/>
        <w:spacing w:before="0" w:beforeAutospacing="0" w:after="0" w:afterAutospacing="0"/>
        <w:ind w:firstLine="540"/>
        <w:jc w:val="both"/>
      </w:pPr>
    </w:p>
    <w:p w:rsidR="00567264" w:rsidRPr="00567264" w:rsidRDefault="00567264" w:rsidP="00567264">
      <w:pPr>
        <w:pStyle w:val="consplusnormal"/>
        <w:spacing w:before="0" w:beforeAutospacing="0" w:after="0" w:afterAutospacing="0"/>
        <w:jc w:val="both"/>
        <w:rPr>
          <w:b/>
          <w:sz w:val="28"/>
          <w:szCs w:val="28"/>
        </w:rPr>
      </w:pPr>
      <w:r w:rsidRPr="00567264">
        <w:rPr>
          <w:sz w:val="40"/>
          <w:szCs w:val="40"/>
        </w:rPr>
        <w:t> </w:t>
      </w:r>
      <w:r w:rsidRPr="00567264">
        <w:rPr>
          <w:sz w:val="28"/>
          <w:szCs w:val="28"/>
        </w:rPr>
        <w:tab/>
      </w:r>
      <w:r w:rsidRPr="00567264">
        <w:rPr>
          <w:sz w:val="28"/>
          <w:szCs w:val="28"/>
        </w:rPr>
        <w:tab/>
      </w:r>
      <w:r w:rsidRPr="00567264">
        <w:rPr>
          <w:sz w:val="28"/>
          <w:szCs w:val="28"/>
        </w:rPr>
        <w:tab/>
      </w:r>
      <w:r w:rsidRPr="00567264">
        <w:rPr>
          <w:sz w:val="28"/>
          <w:szCs w:val="28"/>
        </w:rPr>
        <w:tab/>
      </w:r>
      <w:r w:rsidRPr="00567264">
        <w:rPr>
          <w:sz w:val="28"/>
          <w:szCs w:val="28"/>
        </w:rPr>
        <w:tab/>
      </w:r>
      <w:r w:rsidRPr="00567264">
        <w:rPr>
          <w:sz w:val="28"/>
          <w:szCs w:val="28"/>
        </w:rPr>
        <w:tab/>
      </w:r>
      <w:r w:rsidRPr="00567264">
        <w:rPr>
          <w:sz w:val="28"/>
          <w:szCs w:val="28"/>
        </w:rPr>
        <w:tab/>
      </w:r>
      <w:r w:rsidRPr="00567264">
        <w:tab/>
        <w:t xml:space="preserve">                     </w:t>
      </w:r>
      <w:r>
        <w:tab/>
      </w:r>
      <w:r w:rsidR="006B7EC8">
        <w:rPr>
          <w:b/>
          <w:sz w:val="28"/>
          <w:szCs w:val="28"/>
        </w:rPr>
        <w:t>А.Ю.Гутенко</w:t>
      </w:r>
    </w:p>
    <w:p w:rsidR="006B7EC8" w:rsidRDefault="006B7EC8" w:rsidP="006B7EC8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B7EC8" w:rsidRDefault="006B7EC8" w:rsidP="006B7EC8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B7EC8" w:rsidRDefault="006B7EC8" w:rsidP="006B7EC8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50105" w:rsidRDefault="00150105" w:rsidP="006B7EC8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50105" w:rsidRDefault="00150105" w:rsidP="006B7EC8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6B7EC8" w:rsidRPr="005744D8" w:rsidRDefault="006B7EC8" w:rsidP="006B7EC8">
      <w:pPr>
        <w:pStyle w:val="a4"/>
        <w:spacing w:before="0" w:beforeAutospacing="0" w:after="0" w:afterAutospacing="0"/>
        <w:jc w:val="right"/>
        <w:rPr>
          <w:color w:val="000000"/>
        </w:rPr>
      </w:pPr>
      <w:r w:rsidRPr="005744D8">
        <w:rPr>
          <w:color w:val="000000"/>
        </w:rPr>
        <w:lastRenderedPageBreak/>
        <w:t>Приложение к Постановлению главы</w:t>
      </w:r>
    </w:p>
    <w:p w:rsidR="006B7EC8" w:rsidRDefault="006B7EC8" w:rsidP="006B7EC8">
      <w:pPr>
        <w:jc w:val="right"/>
        <w:rPr>
          <w:sz w:val="20"/>
          <w:szCs w:val="20"/>
        </w:rPr>
      </w:pPr>
      <w:r w:rsidRPr="005744D8">
        <w:t xml:space="preserve">                                                                                      </w:t>
      </w:r>
      <w:r>
        <w:t xml:space="preserve">                </w:t>
      </w:r>
      <w:r w:rsidRPr="006B7EC8">
        <w:rPr>
          <w:sz w:val="20"/>
          <w:szCs w:val="20"/>
        </w:rPr>
        <w:t>Калтукского</w:t>
      </w:r>
      <w:r w:rsidRPr="005744D8">
        <w:t xml:space="preserve"> </w:t>
      </w:r>
      <w:r w:rsidRPr="006B7EC8">
        <w:rPr>
          <w:sz w:val="20"/>
          <w:szCs w:val="20"/>
        </w:rPr>
        <w:t xml:space="preserve">сельского поселения </w:t>
      </w:r>
    </w:p>
    <w:p w:rsidR="00542A86" w:rsidRDefault="006B7EC8" w:rsidP="006B7EC8">
      <w:pPr>
        <w:jc w:val="right"/>
        <w:rPr>
          <w:sz w:val="20"/>
          <w:szCs w:val="20"/>
        </w:rPr>
      </w:pPr>
      <w:r>
        <w:rPr>
          <w:sz w:val="20"/>
          <w:szCs w:val="20"/>
        </w:rPr>
        <w:t>от _</w:t>
      </w:r>
      <w:r w:rsidR="00150105">
        <w:rPr>
          <w:sz w:val="20"/>
          <w:szCs w:val="20"/>
        </w:rPr>
        <w:t>01.09.2014г.</w:t>
      </w:r>
      <w:r>
        <w:rPr>
          <w:sz w:val="20"/>
          <w:szCs w:val="20"/>
        </w:rPr>
        <w:t xml:space="preserve">_ № </w:t>
      </w:r>
      <w:r w:rsidR="00150105">
        <w:rPr>
          <w:sz w:val="20"/>
          <w:szCs w:val="20"/>
        </w:rPr>
        <w:t>37</w:t>
      </w:r>
      <w:r>
        <w:rPr>
          <w:sz w:val="20"/>
          <w:szCs w:val="20"/>
        </w:rPr>
        <w:t>_</w:t>
      </w:r>
      <w:r w:rsidRPr="006B7EC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B7EC8" w:rsidRDefault="006B7EC8" w:rsidP="006B7EC8">
      <w:pPr>
        <w:jc w:val="right"/>
        <w:rPr>
          <w:sz w:val="20"/>
          <w:szCs w:val="20"/>
        </w:rPr>
      </w:pPr>
    </w:p>
    <w:p w:rsidR="006B7EC8" w:rsidRPr="00D94C20" w:rsidRDefault="006B7EC8" w:rsidP="006B7EC8">
      <w:pPr>
        <w:jc w:val="right"/>
        <w:rPr>
          <w:vanish/>
          <w:color w:val="0000FF"/>
          <w:sz w:val="28"/>
          <w:szCs w:val="28"/>
        </w:rPr>
      </w:pPr>
    </w:p>
    <w:p w:rsidR="00962B59" w:rsidRPr="00D94C20" w:rsidRDefault="00D66DB6" w:rsidP="009666C3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D94C20">
        <w:rPr>
          <w:rFonts w:ascii="Times New Roman" w:hAnsi="Times New Roman"/>
          <w:color w:val="auto"/>
          <w:sz w:val="28"/>
          <w:szCs w:val="28"/>
        </w:rPr>
        <w:t xml:space="preserve">Административный регламент </w:t>
      </w:r>
    </w:p>
    <w:p w:rsidR="006B7EC8" w:rsidRPr="00D94C20" w:rsidRDefault="006B7EC8" w:rsidP="009666C3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D94C20">
        <w:rPr>
          <w:rFonts w:ascii="Times New Roman" w:hAnsi="Times New Roman"/>
          <w:color w:val="auto"/>
          <w:sz w:val="28"/>
          <w:szCs w:val="28"/>
        </w:rPr>
        <w:t xml:space="preserve">Калтукского </w:t>
      </w:r>
      <w:r w:rsidR="00D66DB6" w:rsidRPr="00D94C20">
        <w:rPr>
          <w:rFonts w:ascii="Times New Roman" w:hAnsi="Times New Roman"/>
          <w:color w:val="auto"/>
          <w:sz w:val="28"/>
          <w:szCs w:val="28"/>
        </w:rPr>
        <w:t xml:space="preserve">муниципального </w:t>
      </w:r>
      <w:r w:rsidR="004505E1" w:rsidRPr="00D94C20">
        <w:rPr>
          <w:rFonts w:ascii="Times New Roman" w:hAnsi="Times New Roman"/>
          <w:color w:val="auto"/>
          <w:sz w:val="28"/>
          <w:szCs w:val="28"/>
        </w:rPr>
        <w:t xml:space="preserve">образования </w:t>
      </w:r>
      <w:r w:rsidR="00D66DB6" w:rsidRPr="00D94C20">
        <w:rPr>
          <w:rFonts w:ascii="Times New Roman" w:hAnsi="Times New Roman"/>
          <w:color w:val="auto"/>
          <w:sz w:val="28"/>
          <w:szCs w:val="28"/>
        </w:rPr>
        <w:t xml:space="preserve">по предоставлению </w:t>
      </w:r>
    </w:p>
    <w:p w:rsidR="006B7EC8" w:rsidRPr="00D94C20" w:rsidRDefault="00D66DB6" w:rsidP="009666C3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D94C20">
        <w:rPr>
          <w:rFonts w:ascii="Times New Roman" w:hAnsi="Times New Roman"/>
          <w:color w:val="auto"/>
          <w:sz w:val="28"/>
          <w:szCs w:val="28"/>
        </w:rPr>
        <w:t xml:space="preserve">муниципальной услуги  </w:t>
      </w:r>
    </w:p>
    <w:p w:rsidR="00D66DB6" w:rsidRPr="00D94C20" w:rsidRDefault="00D66DB6" w:rsidP="009666C3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D94C20">
        <w:rPr>
          <w:rFonts w:ascii="Times New Roman" w:hAnsi="Times New Roman"/>
          <w:color w:val="auto"/>
          <w:sz w:val="28"/>
          <w:szCs w:val="28"/>
        </w:rPr>
        <w:t xml:space="preserve">«Предоставление информации </w:t>
      </w:r>
      <w:r w:rsidR="00F05F0E" w:rsidRPr="00D94C20">
        <w:rPr>
          <w:rFonts w:ascii="Times New Roman" w:hAnsi="Times New Roman"/>
          <w:color w:val="auto"/>
          <w:sz w:val="28"/>
          <w:szCs w:val="28"/>
        </w:rPr>
        <w:t>о</w:t>
      </w:r>
      <w:r w:rsidR="00F05F0E" w:rsidRPr="00D94C2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05F0E" w:rsidRPr="00D94C20">
        <w:rPr>
          <w:rFonts w:ascii="Times New Roman" w:hAnsi="Times New Roman"/>
          <w:color w:val="000000"/>
          <w:sz w:val="28"/>
          <w:szCs w:val="28"/>
        </w:rPr>
        <w:t>принадлежности объектов электросетевого хозяйства</w:t>
      </w:r>
      <w:r w:rsidRPr="00D94C20">
        <w:rPr>
          <w:rFonts w:ascii="Times New Roman" w:hAnsi="Times New Roman"/>
          <w:color w:val="auto"/>
          <w:sz w:val="28"/>
          <w:szCs w:val="28"/>
        </w:rPr>
        <w:t>»</w:t>
      </w:r>
    </w:p>
    <w:p w:rsidR="009666C3" w:rsidRPr="00D94C20" w:rsidRDefault="009666C3" w:rsidP="009666C3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67264" w:rsidRPr="00D94C20" w:rsidRDefault="00567264" w:rsidP="00C038E9">
      <w:pPr>
        <w:pStyle w:val="caption"/>
        <w:spacing w:before="120" w:beforeAutospacing="0" w:after="120" w:afterAutospacing="0"/>
        <w:jc w:val="center"/>
        <w:rPr>
          <w:sz w:val="28"/>
          <w:szCs w:val="28"/>
        </w:rPr>
      </w:pPr>
      <w:r w:rsidRPr="00D94C20">
        <w:rPr>
          <w:rStyle w:val="a6"/>
          <w:sz w:val="28"/>
          <w:szCs w:val="28"/>
        </w:rPr>
        <w:t>1. ОБЩИЕ ПОЛОЖЕНИЯ</w:t>
      </w:r>
    </w:p>
    <w:p w:rsidR="00583D3A" w:rsidRPr="00D94C20" w:rsidRDefault="00567264" w:rsidP="00583D3A">
      <w:pPr>
        <w:pStyle w:val="caption"/>
        <w:spacing w:before="60" w:beforeAutospacing="0" w:after="60" w:afterAutospacing="0"/>
        <w:ind w:firstLine="539"/>
        <w:jc w:val="both"/>
        <w:rPr>
          <w:b/>
          <w:sz w:val="28"/>
          <w:szCs w:val="28"/>
        </w:rPr>
      </w:pPr>
      <w:r w:rsidRPr="00D94C20">
        <w:rPr>
          <w:b/>
          <w:sz w:val="28"/>
          <w:szCs w:val="28"/>
        </w:rPr>
        <w:t xml:space="preserve">1.1. </w:t>
      </w:r>
      <w:r w:rsidR="00583D3A" w:rsidRPr="00D94C20">
        <w:rPr>
          <w:b/>
          <w:sz w:val="28"/>
          <w:szCs w:val="28"/>
        </w:rPr>
        <w:t>Предмет регулирования административного регламента</w:t>
      </w:r>
    </w:p>
    <w:p w:rsidR="00567264" w:rsidRPr="00D94C20" w:rsidRDefault="00567264" w:rsidP="00567264">
      <w:pPr>
        <w:pStyle w:val="captio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Административный регламент (далее - Регламент) муниципальной услуги по предоставлению информации </w:t>
      </w:r>
      <w:r w:rsidR="009A6F52" w:rsidRPr="00D94C20">
        <w:rPr>
          <w:sz w:val="28"/>
          <w:szCs w:val="28"/>
        </w:rPr>
        <w:t>о</w:t>
      </w:r>
      <w:r w:rsidR="009A6F52" w:rsidRPr="00D94C20">
        <w:rPr>
          <w:b/>
          <w:sz w:val="28"/>
          <w:szCs w:val="28"/>
        </w:rPr>
        <w:t xml:space="preserve"> </w:t>
      </w:r>
      <w:r w:rsidR="009A6F52" w:rsidRPr="00D94C20">
        <w:rPr>
          <w:color w:val="000000"/>
          <w:sz w:val="28"/>
          <w:szCs w:val="28"/>
        </w:rPr>
        <w:t>принадлежности объектов электросетевого хозяйства</w:t>
      </w:r>
      <w:r w:rsidR="00ED5606" w:rsidRPr="00D94C20">
        <w:rPr>
          <w:color w:val="000000"/>
          <w:sz w:val="28"/>
          <w:szCs w:val="28"/>
        </w:rPr>
        <w:t xml:space="preserve"> </w:t>
      </w:r>
      <w:r w:rsidRPr="00D94C20">
        <w:rPr>
          <w:sz w:val="28"/>
          <w:szCs w:val="28"/>
        </w:rPr>
        <w:t xml:space="preserve"> разработан в целях повышения качества и доступности предоставления муниципальной услуги. Регламент определяет порядок, сроки и последовательность действий (административных процедур) при </w:t>
      </w:r>
      <w:r w:rsidR="006445DF" w:rsidRPr="00D94C20">
        <w:rPr>
          <w:sz w:val="28"/>
          <w:szCs w:val="28"/>
        </w:rPr>
        <w:t>предоставл</w:t>
      </w:r>
      <w:r w:rsidRPr="00D94C20">
        <w:rPr>
          <w:sz w:val="28"/>
          <w:szCs w:val="28"/>
        </w:rPr>
        <w:t>ении муниципальной услуги.</w:t>
      </w:r>
    </w:p>
    <w:p w:rsidR="00567264" w:rsidRPr="00D94C20" w:rsidRDefault="00567264" w:rsidP="00703BF0">
      <w:pPr>
        <w:pStyle w:val="caption"/>
        <w:spacing w:before="60" w:beforeAutospacing="0" w:after="60" w:afterAutospacing="0"/>
        <w:ind w:firstLine="539"/>
        <w:jc w:val="both"/>
        <w:rPr>
          <w:spacing w:val="-4"/>
          <w:sz w:val="28"/>
          <w:szCs w:val="28"/>
        </w:rPr>
      </w:pPr>
      <w:r w:rsidRPr="00D94C20">
        <w:rPr>
          <w:b/>
          <w:sz w:val="28"/>
          <w:szCs w:val="28"/>
        </w:rPr>
        <w:t>1.2. Заявител</w:t>
      </w:r>
      <w:r w:rsidR="006445DF" w:rsidRPr="00D94C20">
        <w:rPr>
          <w:b/>
          <w:sz w:val="28"/>
          <w:szCs w:val="28"/>
        </w:rPr>
        <w:t xml:space="preserve">ями для получения </w:t>
      </w:r>
      <w:r w:rsidRPr="00D94C20">
        <w:rPr>
          <w:b/>
          <w:sz w:val="28"/>
          <w:szCs w:val="28"/>
        </w:rPr>
        <w:t>муниципальной услуги</w:t>
      </w:r>
      <w:r w:rsidRPr="00D94C20">
        <w:rPr>
          <w:sz w:val="28"/>
          <w:szCs w:val="28"/>
        </w:rPr>
        <w:t xml:space="preserve"> (далее – заявитель) явля</w:t>
      </w:r>
      <w:r w:rsidR="006445DF" w:rsidRPr="00D94C20">
        <w:rPr>
          <w:sz w:val="28"/>
          <w:szCs w:val="28"/>
        </w:rPr>
        <w:t>ю</w:t>
      </w:r>
      <w:r w:rsidRPr="00D94C20">
        <w:rPr>
          <w:sz w:val="28"/>
          <w:szCs w:val="28"/>
        </w:rPr>
        <w:t xml:space="preserve">тся граждане, проживающие на территории </w:t>
      </w:r>
      <w:r w:rsidR="006B7EC8" w:rsidRPr="00D94C20">
        <w:rPr>
          <w:sz w:val="28"/>
          <w:szCs w:val="28"/>
        </w:rPr>
        <w:t xml:space="preserve">Калтукского </w:t>
      </w:r>
      <w:r w:rsidRPr="00D94C20">
        <w:rPr>
          <w:sz w:val="28"/>
          <w:szCs w:val="28"/>
        </w:rPr>
        <w:t xml:space="preserve">муниципального образования, </w:t>
      </w:r>
      <w:r w:rsidR="006F047F" w:rsidRPr="00D94C20">
        <w:rPr>
          <w:sz w:val="28"/>
          <w:szCs w:val="28"/>
        </w:rPr>
        <w:t xml:space="preserve">индивидуальные предприниматели и юридические лица, осуществляющие </w:t>
      </w:r>
      <w:r w:rsidR="00ED5606" w:rsidRPr="00D94C20">
        <w:rPr>
          <w:sz w:val="28"/>
          <w:szCs w:val="28"/>
        </w:rPr>
        <w:t xml:space="preserve">предпринимательскую и прочую </w:t>
      </w:r>
      <w:r w:rsidR="006F047F" w:rsidRPr="00D94C20">
        <w:rPr>
          <w:sz w:val="28"/>
          <w:szCs w:val="28"/>
        </w:rPr>
        <w:t xml:space="preserve">деятельность на территории </w:t>
      </w:r>
      <w:r w:rsidR="006B7EC8" w:rsidRPr="00D94C20">
        <w:rPr>
          <w:sz w:val="28"/>
          <w:szCs w:val="28"/>
        </w:rPr>
        <w:t xml:space="preserve">Калтукского </w:t>
      </w:r>
      <w:r w:rsidR="00ED5606" w:rsidRPr="00D94C20">
        <w:rPr>
          <w:sz w:val="28"/>
          <w:szCs w:val="28"/>
        </w:rPr>
        <w:t xml:space="preserve">муниципального образования, </w:t>
      </w:r>
      <w:r w:rsidRPr="00D94C20">
        <w:rPr>
          <w:spacing w:val="-4"/>
          <w:sz w:val="28"/>
          <w:szCs w:val="28"/>
        </w:rPr>
        <w:t xml:space="preserve">нуждающиеся в информации </w:t>
      </w:r>
      <w:r w:rsidR="00ED5606" w:rsidRPr="00D94C20">
        <w:rPr>
          <w:sz w:val="28"/>
          <w:szCs w:val="28"/>
        </w:rPr>
        <w:t>о</w:t>
      </w:r>
      <w:r w:rsidR="00ED5606" w:rsidRPr="00D94C20">
        <w:rPr>
          <w:b/>
          <w:sz w:val="28"/>
          <w:szCs w:val="28"/>
        </w:rPr>
        <w:t xml:space="preserve"> </w:t>
      </w:r>
      <w:r w:rsidR="00ED5606" w:rsidRPr="00D94C20">
        <w:rPr>
          <w:color w:val="000000"/>
          <w:sz w:val="28"/>
          <w:szCs w:val="28"/>
        </w:rPr>
        <w:t>принадлежности объектов электросетевого хозяйства</w:t>
      </w:r>
      <w:r w:rsidRPr="00D94C20">
        <w:rPr>
          <w:spacing w:val="-4"/>
          <w:sz w:val="28"/>
          <w:szCs w:val="28"/>
        </w:rPr>
        <w:t>. От имени гражданина может выступать другое физическое лицо, наделенное соответствующими полномочиями в установленном законом порядке.</w:t>
      </w:r>
    </w:p>
    <w:p w:rsidR="00583D3A" w:rsidRPr="00D94C20" w:rsidRDefault="00583D3A" w:rsidP="00C47F2A">
      <w:pPr>
        <w:pStyle w:val="caption"/>
        <w:spacing w:before="60" w:beforeAutospacing="0" w:after="0" w:afterAutospacing="0" w:line="228" w:lineRule="auto"/>
        <w:ind w:firstLine="539"/>
        <w:jc w:val="both"/>
        <w:rPr>
          <w:b/>
          <w:sz w:val="28"/>
          <w:szCs w:val="28"/>
        </w:rPr>
      </w:pPr>
      <w:r w:rsidRPr="00D94C20"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BE4AD0" w:rsidRPr="00D94C20" w:rsidRDefault="003E5A5D" w:rsidP="00BE4AD0">
      <w:pPr>
        <w:pStyle w:val="caption"/>
        <w:spacing w:line="228" w:lineRule="auto"/>
        <w:ind w:firstLine="539"/>
        <w:rPr>
          <w:sz w:val="28"/>
          <w:szCs w:val="28"/>
        </w:rPr>
      </w:pPr>
      <w:r w:rsidRPr="00D94C20">
        <w:rPr>
          <w:sz w:val="28"/>
          <w:szCs w:val="28"/>
        </w:rPr>
        <w:t xml:space="preserve">1.3.1. </w:t>
      </w:r>
      <w:r w:rsidR="00703BF0" w:rsidRPr="00D94C20">
        <w:rPr>
          <w:sz w:val="28"/>
          <w:szCs w:val="28"/>
        </w:rPr>
        <w:t xml:space="preserve">Структурное подразделение администрации </w:t>
      </w:r>
      <w:r w:rsidR="00BE4AD0" w:rsidRPr="00D94C20">
        <w:rPr>
          <w:sz w:val="28"/>
          <w:szCs w:val="28"/>
        </w:rPr>
        <w:t xml:space="preserve">Калтукского </w:t>
      </w:r>
      <w:r w:rsidR="00703BF0" w:rsidRPr="00D94C20">
        <w:rPr>
          <w:sz w:val="28"/>
          <w:szCs w:val="28"/>
        </w:rPr>
        <w:t>муниципального образования, предоставляющее м</w:t>
      </w:r>
      <w:r w:rsidRPr="00D94C20">
        <w:rPr>
          <w:sz w:val="28"/>
          <w:szCs w:val="28"/>
        </w:rPr>
        <w:t>униципальную услугу</w:t>
      </w:r>
      <w:r w:rsidR="00ED5606" w:rsidRPr="00D94C20">
        <w:rPr>
          <w:sz w:val="28"/>
          <w:szCs w:val="28"/>
        </w:rPr>
        <w:t xml:space="preserve"> по предоставлению информации о</w:t>
      </w:r>
      <w:r w:rsidR="00ED5606" w:rsidRPr="00D94C20">
        <w:rPr>
          <w:b/>
          <w:sz w:val="28"/>
          <w:szCs w:val="28"/>
        </w:rPr>
        <w:t xml:space="preserve"> </w:t>
      </w:r>
      <w:r w:rsidR="00ED5606" w:rsidRPr="00D94C20">
        <w:rPr>
          <w:color w:val="000000"/>
          <w:sz w:val="28"/>
          <w:szCs w:val="28"/>
        </w:rPr>
        <w:t>принадлежности объектов электросетевого хозяйства</w:t>
      </w:r>
      <w:r w:rsidR="00B31975" w:rsidRPr="00D94C20">
        <w:rPr>
          <w:sz w:val="28"/>
          <w:szCs w:val="28"/>
        </w:rPr>
        <w:t>,</w:t>
      </w:r>
      <w:r w:rsidRPr="00D94C20">
        <w:rPr>
          <w:sz w:val="28"/>
          <w:szCs w:val="28"/>
        </w:rPr>
        <w:t xml:space="preserve"> </w:t>
      </w:r>
      <w:r w:rsidR="00703BF0" w:rsidRPr="00D94C20">
        <w:rPr>
          <w:sz w:val="28"/>
          <w:szCs w:val="28"/>
        </w:rPr>
        <w:t xml:space="preserve">находится по </w:t>
      </w:r>
      <w:r w:rsidRPr="00D94C20">
        <w:rPr>
          <w:sz w:val="28"/>
          <w:szCs w:val="28"/>
        </w:rPr>
        <w:t>адрес</w:t>
      </w:r>
      <w:r w:rsidR="00703BF0" w:rsidRPr="00D94C20">
        <w:rPr>
          <w:sz w:val="28"/>
          <w:szCs w:val="28"/>
        </w:rPr>
        <w:t>у</w:t>
      </w:r>
      <w:r w:rsidRPr="00D94C20">
        <w:rPr>
          <w:sz w:val="28"/>
          <w:szCs w:val="28"/>
        </w:rPr>
        <w:t>: 6657</w:t>
      </w:r>
      <w:r w:rsidR="00BE4AD0" w:rsidRPr="00D94C20">
        <w:rPr>
          <w:sz w:val="28"/>
          <w:szCs w:val="28"/>
        </w:rPr>
        <w:t>80</w:t>
      </w:r>
      <w:r w:rsidRPr="00D94C20">
        <w:rPr>
          <w:sz w:val="28"/>
          <w:szCs w:val="28"/>
        </w:rPr>
        <w:t xml:space="preserve">, </w:t>
      </w:r>
      <w:r w:rsidR="00BE4AD0" w:rsidRPr="00D94C20">
        <w:rPr>
          <w:sz w:val="28"/>
          <w:szCs w:val="28"/>
        </w:rPr>
        <w:t>Иркутская  область, Братский район,             с. Калтук ул. Ленина,39б.</w:t>
      </w:r>
    </w:p>
    <w:p w:rsidR="00BE4AD0" w:rsidRPr="00D94C20" w:rsidRDefault="00BE4AD0" w:rsidP="00BE4AD0">
      <w:pPr>
        <w:pStyle w:val="caption"/>
        <w:spacing w:line="228" w:lineRule="auto"/>
        <w:ind w:firstLine="539"/>
        <w:rPr>
          <w:sz w:val="28"/>
          <w:szCs w:val="28"/>
        </w:rPr>
      </w:pPr>
      <w:r w:rsidRPr="00D94C20">
        <w:rPr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3375"/>
      </w:tblGrid>
      <w:tr w:rsidR="00BE4AD0" w:rsidRPr="00D94C20" w:rsidTr="00B50F2D">
        <w:trPr>
          <w:tblCellSpacing w:w="0" w:type="dxa"/>
        </w:trPr>
        <w:tc>
          <w:tcPr>
            <w:tcW w:w="3960" w:type="dxa"/>
          </w:tcPr>
          <w:p w:rsidR="00BE4AD0" w:rsidRPr="00D94C20" w:rsidRDefault="00BE4AD0" w:rsidP="00BE4AD0">
            <w:pPr>
              <w:pStyle w:val="caption"/>
              <w:spacing w:line="228" w:lineRule="auto"/>
              <w:ind w:firstLine="539"/>
              <w:rPr>
                <w:sz w:val="28"/>
                <w:szCs w:val="28"/>
              </w:rPr>
            </w:pPr>
            <w:r w:rsidRPr="00D94C20">
              <w:rPr>
                <w:sz w:val="28"/>
                <w:szCs w:val="28"/>
              </w:rPr>
              <w:t>Понедельник:</w:t>
            </w:r>
          </w:p>
        </w:tc>
        <w:tc>
          <w:tcPr>
            <w:tcW w:w="3375" w:type="dxa"/>
          </w:tcPr>
          <w:p w:rsidR="00BE4AD0" w:rsidRPr="00D94C20" w:rsidRDefault="00BE4AD0" w:rsidP="00BE4AD0">
            <w:pPr>
              <w:pStyle w:val="caption"/>
              <w:spacing w:line="228" w:lineRule="auto"/>
              <w:ind w:firstLine="539"/>
              <w:rPr>
                <w:sz w:val="28"/>
                <w:szCs w:val="28"/>
              </w:rPr>
            </w:pPr>
            <w:r w:rsidRPr="00D94C20">
              <w:rPr>
                <w:sz w:val="28"/>
                <w:szCs w:val="28"/>
              </w:rPr>
              <w:t>с 09-00 до 18-00</w:t>
            </w:r>
          </w:p>
        </w:tc>
      </w:tr>
      <w:tr w:rsidR="00BE4AD0" w:rsidRPr="00D94C20" w:rsidTr="00B50F2D">
        <w:trPr>
          <w:tblCellSpacing w:w="0" w:type="dxa"/>
        </w:trPr>
        <w:tc>
          <w:tcPr>
            <w:tcW w:w="3960" w:type="dxa"/>
          </w:tcPr>
          <w:p w:rsidR="00BE4AD0" w:rsidRPr="00D94C20" w:rsidRDefault="00BE4AD0" w:rsidP="00BE4AD0">
            <w:pPr>
              <w:pStyle w:val="caption"/>
              <w:spacing w:line="228" w:lineRule="auto"/>
              <w:ind w:firstLine="539"/>
              <w:rPr>
                <w:sz w:val="28"/>
                <w:szCs w:val="28"/>
              </w:rPr>
            </w:pPr>
            <w:r w:rsidRPr="00D94C20">
              <w:rPr>
                <w:sz w:val="28"/>
                <w:szCs w:val="28"/>
              </w:rPr>
              <w:t>Вторник:</w:t>
            </w:r>
          </w:p>
        </w:tc>
        <w:tc>
          <w:tcPr>
            <w:tcW w:w="3375" w:type="dxa"/>
          </w:tcPr>
          <w:p w:rsidR="00BE4AD0" w:rsidRPr="00D94C20" w:rsidRDefault="00BE4AD0" w:rsidP="00BE4AD0">
            <w:pPr>
              <w:pStyle w:val="caption"/>
              <w:spacing w:line="228" w:lineRule="auto"/>
              <w:ind w:firstLine="539"/>
              <w:rPr>
                <w:sz w:val="28"/>
                <w:szCs w:val="28"/>
              </w:rPr>
            </w:pPr>
            <w:r w:rsidRPr="00D94C20">
              <w:rPr>
                <w:sz w:val="28"/>
                <w:szCs w:val="28"/>
              </w:rPr>
              <w:t>с 09-00 до 17-00</w:t>
            </w:r>
          </w:p>
        </w:tc>
      </w:tr>
      <w:tr w:rsidR="00BE4AD0" w:rsidRPr="00D94C20" w:rsidTr="00B50F2D">
        <w:trPr>
          <w:tblCellSpacing w:w="0" w:type="dxa"/>
        </w:trPr>
        <w:tc>
          <w:tcPr>
            <w:tcW w:w="3960" w:type="dxa"/>
          </w:tcPr>
          <w:p w:rsidR="00BE4AD0" w:rsidRPr="00D94C20" w:rsidRDefault="00BE4AD0" w:rsidP="00BE4AD0">
            <w:pPr>
              <w:pStyle w:val="caption"/>
              <w:spacing w:line="228" w:lineRule="auto"/>
              <w:ind w:firstLine="539"/>
              <w:rPr>
                <w:sz w:val="28"/>
                <w:szCs w:val="28"/>
              </w:rPr>
            </w:pPr>
            <w:r w:rsidRPr="00D94C20">
              <w:rPr>
                <w:sz w:val="28"/>
                <w:szCs w:val="28"/>
              </w:rPr>
              <w:t>Среда:</w:t>
            </w:r>
          </w:p>
        </w:tc>
        <w:tc>
          <w:tcPr>
            <w:tcW w:w="3375" w:type="dxa"/>
          </w:tcPr>
          <w:p w:rsidR="00BE4AD0" w:rsidRPr="00D94C20" w:rsidRDefault="00BE4AD0" w:rsidP="00BE4AD0">
            <w:pPr>
              <w:pStyle w:val="caption"/>
              <w:spacing w:line="228" w:lineRule="auto"/>
              <w:ind w:firstLine="539"/>
              <w:rPr>
                <w:sz w:val="28"/>
                <w:szCs w:val="28"/>
              </w:rPr>
            </w:pPr>
            <w:r w:rsidRPr="00D94C20">
              <w:rPr>
                <w:sz w:val="28"/>
                <w:szCs w:val="28"/>
              </w:rPr>
              <w:t>с 09-00 до 17-00</w:t>
            </w:r>
          </w:p>
        </w:tc>
      </w:tr>
      <w:tr w:rsidR="00BE4AD0" w:rsidRPr="00D94C20" w:rsidTr="00B50F2D">
        <w:trPr>
          <w:tblCellSpacing w:w="0" w:type="dxa"/>
        </w:trPr>
        <w:tc>
          <w:tcPr>
            <w:tcW w:w="3960" w:type="dxa"/>
          </w:tcPr>
          <w:p w:rsidR="00BE4AD0" w:rsidRPr="00D94C20" w:rsidRDefault="00BE4AD0" w:rsidP="00BE4AD0">
            <w:pPr>
              <w:pStyle w:val="caption"/>
              <w:spacing w:line="228" w:lineRule="auto"/>
              <w:ind w:firstLine="539"/>
              <w:rPr>
                <w:sz w:val="28"/>
                <w:szCs w:val="28"/>
              </w:rPr>
            </w:pPr>
            <w:r w:rsidRPr="00D94C20">
              <w:rPr>
                <w:sz w:val="28"/>
                <w:szCs w:val="28"/>
              </w:rPr>
              <w:t>Четверг:</w:t>
            </w:r>
          </w:p>
        </w:tc>
        <w:tc>
          <w:tcPr>
            <w:tcW w:w="3375" w:type="dxa"/>
          </w:tcPr>
          <w:p w:rsidR="00BE4AD0" w:rsidRPr="00D94C20" w:rsidRDefault="00BE4AD0" w:rsidP="00BE4AD0">
            <w:pPr>
              <w:pStyle w:val="caption"/>
              <w:spacing w:line="228" w:lineRule="auto"/>
              <w:ind w:firstLine="539"/>
              <w:rPr>
                <w:sz w:val="28"/>
                <w:szCs w:val="28"/>
              </w:rPr>
            </w:pPr>
            <w:r w:rsidRPr="00D94C20">
              <w:rPr>
                <w:sz w:val="28"/>
                <w:szCs w:val="28"/>
              </w:rPr>
              <w:t>с 09-00 до 17-00</w:t>
            </w:r>
          </w:p>
        </w:tc>
      </w:tr>
      <w:tr w:rsidR="00BE4AD0" w:rsidRPr="00D94C20" w:rsidTr="00B50F2D">
        <w:trPr>
          <w:tblCellSpacing w:w="0" w:type="dxa"/>
        </w:trPr>
        <w:tc>
          <w:tcPr>
            <w:tcW w:w="3960" w:type="dxa"/>
          </w:tcPr>
          <w:p w:rsidR="00BE4AD0" w:rsidRPr="00D94C20" w:rsidRDefault="00BE4AD0" w:rsidP="00BE4AD0">
            <w:pPr>
              <w:pStyle w:val="caption"/>
              <w:spacing w:line="228" w:lineRule="auto"/>
              <w:ind w:firstLine="539"/>
              <w:rPr>
                <w:sz w:val="28"/>
                <w:szCs w:val="28"/>
              </w:rPr>
            </w:pPr>
            <w:r w:rsidRPr="00D94C20">
              <w:rPr>
                <w:sz w:val="28"/>
                <w:szCs w:val="28"/>
              </w:rPr>
              <w:t>Пятница:</w:t>
            </w:r>
          </w:p>
        </w:tc>
        <w:tc>
          <w:tcPr>
            <w:tcW w:w="3375" w:type="dxa"/>
          </w:tcPr>
          <w:p w:rsidR="00BE4AD0" w:rsidRPr="00D94C20" w:rsidRDefault="00BE4AD0" w:rsidP="00BE4AD0">
            <w:pPr>
              <w:pStyle w:val="caption"/>
              <w:spacing w:line="228" w:lineRule="auto"/>
              <w:ind w:firstLine="539"/>
              <w:rPr>
                <w:sz w:val="28"/>
                <w:szCs w:val="28"/>
              </w:rPr>
            </w:pPr>
            <w:r w:rsidRPr="00D94C20">
              <w:rPr>
                <w:sz w:val="28"/>
                <w:szCs w:val="28"/>
              </w:rPr>
              <w:t>с 09-00 до 17-00</w:t>
            </w:r>
          </w:p>
        </w:tc>
      </w:tr>
      <w:tr w:rsidR="00BE4AD0" w:rsidRPr="00D94C20" w:rsidTr="00B50F2D">
        <w:trPr>
          <w:tblCellSpacing w:w="0" w:type="dxa"/>
        </w:trPr>
        <w:tc>
          <w:tcPr>
            <w:tcW w:w="3960" w:type="dxa"/>
          </w:tcPr>
          <w:p w:rsidR="00BE4AD0" w:rsidRPr="00D94C20" w:rsidRDefault="00BE4AD0" w:rsidP="00BE4AD0">
            <w:pPr>
              <w:pStyle w:val="caption"/>
              <w:spacing w:line="228" w:lineRule="auto"/>
              <w:ind w:firstLine="539"/>
              <w:rPr>
                <w:sz w:val="28"/>
                <w:szCs w:val="28"/>
              </w:rPr>
            </w:pPr>
            <w:r w:rsidRPr="00D94C20">
              <w:rPr>
                <w:sz w:val="28"/>
                <w:szCs w:val="28"/>
              </w:rPr>
              <w:t>Перерыв:</w:t>
            </w:r>
          </w:p>
        </w:tc>
        <w:tc>
          <w:tcPr>
            <w:tcW w:w="3375" w:type="dxa"/>
          </w:tcPr>
          <w:p w:rsidR="00BE4AD0" w:rsidRPr="00D94C20" w:rsidRDefault="00BE4AD0" w:rsidP="00BE4AD0">
            <w:pPr>
              <w:pStyle w:val="caption"/>
              <w:spacing w:line="228" w:lineRule="auto"/>
              <w:ind w:firstLine="539"/>
              <w:rPr>
                <w:sz w:val="28"/>
                <w:szCs w:val="28"/>
              </w:rPr>
            </w:pPr>
            <w:r w:rsidRPr="00D94C20">
              <w:rPr>
                <w:sz w:val="28"/>
                <w:szCs w:val="28"/>
              </w:rPr>
              <w:t>с 13-00 до 14-00</w:t>
            </w:r>
          </w:p>
        </w:tc>
      </w:tr>
      <w:tr w:rsidR="00BE4AD0" w:rsidRPr="00D94C20" w:rsidTr="00B50F2D">
        <w:trPr>
          <w:tblCellSpacing w:w="0" w:type="dxa"/>
        </w:trPr>
        <w:tc>
          <w:tcPr>
            <w:tcW w:w="3960" w:type="dxa"/>
          </w:tcPr>
          <w:p w:rsidR="00BE4AD0" w:rsidRPr="00D94C20" w:rsidRDefault="00BE4AD0" w:rsidP="00BE4AD0">
            <w:pPr>
              <w:pStyle w:val="caption"/>
              <w:spacing w:line="228" w:lineRule="auto"/>
              <w:ind w:firstLine="539"/>
              <w:rPr>
                <w:sz w:val="28"/>
                <w:szCs w:val="28"/>
              </w:rPr>
            </w:pPr>
            <w:r w:rsidRPr="00D94C20">
              <w:rPr>
                <w:sz w:val="28"/>
                <w:szCs w:val="28"/>
              </w:rPr>
              <w:t> </w:t>
            </w:r>
          </w:p>
        </w:tc>
        <w:tc>
          <w:tcPr>
            <w:tcW w:w="3375" w:type="dxa"/>
          </w:tcPr>
          <w:p w:rsidR="00BE4AD0" w:rsidRPr="00D94C20" w:rsidRDefault="00BE4AD0" w:rsidP="00BE4AD0">
            <w:pPr>
              <w:pStyle w:val="caption"/>
              <w:spacing w:line="228" w:lineRule="auto"/>
              <w:ind w:firstLine="539"/>
              <w:rPr>
                <w:sz w:val="28"/>
                <w:szCs w:val="28"/>
              </w:rPr>
            </w:pPr>
            <w:r w:rsidRPr="00D94C20">
              <w:rPr>
                <w:sz w:val="28"/>
                <w:szCs w:val="28"/>
              </w:rPr>
              <w:t> </w:t>
            </w:r>
          </w:p>
        </w:tc>
      </w:tr>
    </w:tbl>
    <w:p w:rsidR="00BE4AD0" w:rsidRPr="00D94C20" w:rsidRDefault="00BE4AD0" w:rsidP="00BE4AD0">
      <w:pPr>
        <w:pStyle w:val="caption"/>
        <w:spacing w:line="228" w:lineRule="auto"/>
        <w:ind w:firstLine="539"/>
        <w:rPr>
          <w:sz w:val="28"/>
          <w:szCs w:val="28"/>
        </w:rPr>
      </w:pPr>
      <w:r w:rsidRPr="00D94C20">
        <w:rPr>
          <w:sz w:val="28"/>
          <w:szCs w:val="28"/>
        </w:rPr>
        <w:lastRenderedPageBreak/>
        <w:t xml:space="preserve">Справочные телефоны </w:t>
      </w:r>
      <w:r w:rsidRPr="00D94C20">
        <w:rPr>
          <w:b/>
          <w:sz w:val="28"/>
          <w:szCs w:val="28"/>
        </w:rPr>
        <w:t>8(3953) 401-376</w:t>
      </w:r>
      <w:r w:rsidRPr="00D94C20">
        <w:rPr>
          <w:sz w:val="28"/>
          <w:szCs w:val="28"/>
        </w:rPr>
        <w:t xml:space="preserve">, </w:t>
      </w:r>
      <w:r w:rsidRPr="00D94C20">
        <w:rPr>
          <w:b/>
          <w:sz w:val="28"/>
          <w:szCs w:val="28"/>
        </w:rPr>
        <w:t xml:space="preserve">8(3953) 401-352; </w:t>
      </w:r>
      <w:r w:rsidRPr="00D94C20">
        <w:rPr>
          <w:sz w:val="28"/>
          <w:szCs w:val="28"/>
        </w:rPr>
        <w:t xml:space="preserve">факс: </w:t>
      </w:r>
      <w:r w:rsidRPr="00D94C20">
        <w:rPr>
          <w:b/>
          <w:sz w:val="28"/>
          <w:szCs w:val="28"/>
        </w:rPr>
        <w:t>8(3953) 401-353</w:t>
      </w:r>
      <w:r w:rsidRPr="00D94C20">
        <w:rPr>
          <w:sz w:val="28"/>
          <w:szCs w:val="28"/>
        </w:rPr>
        <w:t>;</w:t>
      </w:r>
    </w:p>
    <w:p w:rsidR="003E5A5D" w:rsidRPr="00D94C20" w:rsidRDefault="003E5A5D" w:rsidP="00BE4AD0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1.3.2. Информация о муниципальной услуге </w:t>
      </w:r>
      <w:r w:rsidR="00ED5606" w:rsidRPr="00D94C20">
        <w:rPr>
          <w:sz w:val="28"/>
          <w:szCs w:val="28"/>
        </w:rPr>
        <w:t>по предоставлению информации о</w:t>
      </w:r>
      <w:r w:rsidR="00ED5606" w:rsidRPr="00D94C20">
        <w:rPr>
          <w:b/>
          <w:sz w:val="28"/>
          <w:szCs w:val="28"/>
        </w:rPr>
        <w:t xml:space="preserve"> </w:t>
      </w:r>
      <w:r w:rsidR="00ED5606" w:rsidRPr="00D94C20">
        <w:rPr>
          <w:color w:val="000000"/>
          <w:sz w:val="28"/>
          <w:szCs w:val="28"/>
        </w:rPr>
        <w:t>принадлежности объектов электросетевого хозяйства</w:t>
      </w:r>
      <w:r w:rsidR="00ED5606" w:rsidRPr="00D94C20">
        <w:rPr>
          <w:sz w:val="28"/>
          <w:szCs w:val="28"/>
        </w:rPr>
        <w:t xml:space="preserve"> </w:t>
      </w:r>
      <w:r w:rsidRPr="00D94C20">
        <w:rPr>
          <w:sz w:val="28"/>
          <w:szCs w:val="28"/>
        </w:rPr>
        <w:t>размещается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567264" w:rsidRPr="00D94C20" w:rsidRDefault="00567264" w:rsidP="00C038E9">
      <w:pPr>
        <w:pStyle w:val="caption"/>
        <w:spacing w:before="120" w:beforeAutospacing="0" w:after="120" w:afterAutospacing="0"/>
        <w:jc w:val="center"/>
        <w:rPr>
          <w:rStyle w:val="a6"/>
          <w:sz w:val="28"/>
          <w:szCs w:val="28"/>
        </w:rPr>
      </w:pPr>
      <w:r w:rsidRPr="00D94C20">
        <w:rPr>
          <w:rStyle w:val="a6"/>
          <w:sz w:val="28"/>
          <w:szCs w:val="28"/>
        </w:rPr>
        <w:t>2.  СТАНДАРТ ПРЕДОСТАВЛЕНИЯ МУНИЦИПАЛЬНОЙ УСЛУГИ</w:t>
      </w:r>
    </w:p>
    <w:p w:rsidR="00567264" w:rsidRPr="00D94C20" w:rsidRDefault="00567264" w:rsidP="00C47F2A">
      <w:pPr>
        <w:pStyle w:val="captio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94C20">
        <w:rPr>
          <w:b/>
          <w:sz w:val="28"/>
          <w:szCs w:val="28"/>
        </w:rPr>
        <w:t>2.1.</w:t>
      </w:r>
      <w:r w:rsidRPr="00D94C20">
        <w:rPr>
          <w:sz w:val="28"/>
          <w:szCs w:val="28"/>
        </w:rPr>
        <w:t xml:space="preserve"> </w:t>
      </w:r>
      <w:r w:rsidRPr="00D94C20">
        <w:rPr>
          <w:b/>
          <w:sz w:val="28"/>
          <w:szCs w:val="28"/>
        </w:rPr>
        <w:t>Наименование муниципальной услуги</w:t>
      </w:r>
      <w:r w:rsidRPr="00D94C20">
        <w:rPr>
          <w:sz w:val="28"/>
          <w:szCs w:val="28"/>
        </w:rPr>
        <w:t xml:space="preserve"> - предоставление информации </w:t>
      </w:r>
      <w:r w:rsidR="00ED5606" w:rsidRPr="00D94C20">
        <w:rPr>
          <w:sz w:val="28"/>
          <w:szCs w:val="28"/>
        </w:rPr>
        <w:t>о</w:t>
      </w:r>
      <w:r w:rsidR="00ED5606" w:rsidRPr="00D94C20">
        <w:rPr>
          <w:b/>
          <w:sz w:val="28"/>
          <w:szCs w:val="28"/>
        </w:rPr>
        <w:t xml:space="preserve"> </w:t>
      </w:r>
      <w:r w:rsidR="00ED5606" w:rsidRPr="00D94C20">
        <w:rPr>
          <w:color w:val="000000"/>
          <w:sz w:val="28"/>
          <w:szCs w:val="28"/>
        </w:rPr>
        <w:t>принадлежности объектов электросетевого хозяйства</w:t>
      </w:r>
      <w:r w:rsidRPr="00D94C20">
        <w:rPr>
          <w:sz w:val="28"/>
          <w:szCs w:val="28"/>
        </w:rPr>
        <w:t xml:space="preserve"> (далее – муниципальная услуга).</w:t>
      </w:r>
    </w:p>
    <w:p w:rsidR="00567264" w:rsidRPr="00D94C20" w:rsidRDefault="00567264" w:rsidP="00C47F2A">
      <w:pPr>
        <w:pStyle w:val="caption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D94C20">
        <w:rPr>
          <w:b/>
          <w:sz w:val="28"/>
          <w:szCs w:val="28"/>
        </w:rPr>
        <w:t xml:space="preserve">2.2. Наименование исполнительного органа, предоставляющего муниципальную услугу </w:t>
      </w:r>
    </w:p>
    <w:p w:rsidR="00567264" w:rsidRPr="00D94C20" w:rsidRDefault="00567264" w:rsidP="008513BC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2.2.1. </w:t>
      </w:r>
      <w:r w:rsidR="00877051" w:rsidRPr="00D94C20">
        <w:rPr>
          <w:sz w:val="28"/>
          <w:szCs w:val="28"/>
        </w:rPr>
        <w:t>Исполнительным органом, предоставляющим м</w:t>
      </w:r>
      <w:r w:rsidRPr="00D94C20">
        <w:rPr>
          <w:sz w:val="28"/>
          <w:szCs w:val="28"/>
        </w:rPr>
        <w:t>униципальную услугу</w:t>
      </w:r>
      <w:r w:rsidR="00877051" w:rsidRPr="00D94C20">
        <w:rPr>
          <w:sz w:val="28"/>
          <w:szCs w:val="28"/>
        </w:rPr>
        <w:t>, является</w:t>
      </w:r>
      <w:r w:rsidRPr="00D94C20">
        <w:rPr>
          <w:sz w:val="28"/>
          <w:szCs w:val="28"/>
        </w:rPr>
        <w:t xml:space="preserve"> </w:t>
      </w:r>
      <w:r w:rsidR="00BE4AD0" w:rsidRPr="00D94C20">
        <w:rPr>
          <w:sz w:val="28"/>
          <w:szCs w:val="28"/>
        </w:rPr>
        <w:t>администрация</w:t>
      </w:r>
      <w:r w:rsidRPr="00D94C20">
        <w:rPr>
          <w:sz w:val="28"/>
          <w:szCs w:val="28"/>
        </w:rPr>
        <w:t xml:space="preserve"> </w:t>
      </w:r>
      <w:r w:rsidR="00BE4AD0" w:rsidRPr="00D94C20">
        <w:rPr>
          <w:sz w:val="28"/>
          <w:szCs w:val="28"/>
        </w:rPr>
        <w:t xml:space="preserve">Калтукского </w:t>
      </w:r>
      <w:r w:rsidRPr="00D94C20">
        <w:rPr>
          <w:sz w:val="28"/>
          <w:szCs w:val="28"/>
        </w:rPr>
        <w:t xml:space="preserve">муниципального образования. </w:t>
      </w:r>
    </w:p>
    <w:p w:rsidR="00567264" w:rsidRPr="00D94C20" w:rsidRDefault="004F233E" w:rsidP="008513BC">
      <w:pPr>
        <w:spacing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2.2.2. Администрация</w:t>
      </w:r>
      <w:r w:rsidR="00877051" w:rsidRPr="00D94C20">
        <w:rPr>
          <w:sz w:val="28"/>
          <w:szCs w:val="28"/>
        </w:rPr>
        <w:t xml:space="preserve"> </w:t>
      </w:r>
      <w:r w:rsidRPr="00D94C20">
        <w:rPr>
          <w:sz w:val="28"/>
          <w:szCs w:val="28"/>
        </w:rPr>
        <w:t xml:space="preserve">Калтукского </w:t>
      </w:r>
      <w:r w:rsidR="00877051" w:rsidRPr="00D94C20">
        <w:rPr>
          <w:sz w:val="28"/>
          <w:szCs w:val="28"/>
        </w:rPr>
        <w:t xml:space="preserve">муниципального образования (далее исполнитель) предоставляет муниципальную услугу </w:t>
      </w:r>
      <w:r w:rsidR="00ED5606" w:rsidRPr="00D94C20">
        <w:rPr>
          <w:sz w:val="28"/>
          <w:szCs w:val="28"/>
        </w:rPr>
        <w:t xml:space="preserve">физическим и юридическим лицам, проживающим либо осуществляющим деятельность на территории </w:t>
      </w:r>
      <w:r w:rsidRPr="00D94C20">
        <w:rPr>
          <w:sz w:val="28"/>
          <w:szCs w:val="28"/>
        </w:rPr>
        <w:t>Калтукского муниципального образования</w:t>
      </w:r>
      <w:r w:rsidR="00ED5606" w:rsidRPr="00D94C20">
        <w:rPr>
          <w:sz w:val="28"/>
          <w:szCs w:val="28"/>
        </w:rPr>
        <w:t>.</w:t>
      </w:r>
    </w:p>
    <w:p w:rsidR="00567264" w:rsidRPr="00D94C20" w:rsidRDefault="00567264" w:rsidP="008513BC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2.2.3. </w:t>
      </w:r>
      <w:r w:rsidR="00703BF0" w:rsidRPr="00D94C20">
        <w:rPr>
          <w:sz w:val="28"/>
          <w:szCs w:val="28"/>
        </w:rPr>
        <w:t xml:space="preserve">Работу по предоставлению муниципальной услуги осуществляют специалисты </w:t>
      </w:r>
      <w:r w:rsidR="004F233E" w:rsidRPr="00D94C20">
        <w:rPr>
          <w:sz w:val="28"/>
          <w:szCs w:val="28"/>
        </w:rPr>
        <w:t>администрации Калтукского сельского поселения, уполномоченные</w:t>
      </w:r>
      <w:r w:rsidR="00703BF0" w:rsidRPr="00D94C20">
        <w:rPr>
          <w:sz w:val="28"/>
          <w:szCs w:val="28"/>
        </w:rPr>
        <w:t xml:space="preserve"> на предоставление муниципальной услуги (далее - специалисты).</w:t>
      </w:r>
    </w:p>
    <w:p w:rsidR="00567264" w:rsidRPr="00D94C20" w:rsidRDefault="00567264" w:rsidP="008513BC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2.2.4. </w:t>
      </w:r>
      <w:r w:rsidR="00703BF0" w:rsidRPr="00D94C20">
        <w:rPr>
          <w:sz w:val="28"/>
          <w:szCs w:val="28"/>
        </w:rPr>
        <w:t xml:space="preserve">Основанием для предоставления муниципальной услуги являются устные и письменные обращения заявителей. При устном обращении заявителя лично либо по телефону муниципальная услуга предоставляется в виде краткого устного консультирования, продолжительность которого не может превышать </w:t>
      </w:r>
      <w:r w:rsidR="00ED5606" w:rsidRPr="00D94C20">
        <w:rPr>
          <w:sz w:val="28"/>
          <w:szCs w:val="28"/>
        </w:rPr>
        <w:t>десяти</w:t>
      </w:r>
      <w:r w:rsidR="00703BF0" w:rsidRPr="00D94C20">
        <w:rPr>
          <w:sz w:val="28"/>
          <w:szCs w:val="28"/>
        </w:rPr>
        <w:t xml:space="preserve"> минут, включая время изложения вопроса заявителем. Для получения письменного ответа на обращение заявителя необходим письменный запрос, составленный в электронной форме, на бумажном носителе в печатном или рукописном виде, который направляется заявителем исполнителю по электронной почте, почтовым отправлением либо передается непосредственно специалистам, предоставляющим муниципальную услугу.</w:t>
      </w:r>
    </w:p>
    <w:p w:rsidR="00567264" w:rsidRPr="00D94C20" w:rsidRDefault="00F85AA5" w:rsidP="008513BC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2.2.5. </w:t>
      </w:r>
      <w:r w:rsidR="00703BF0" w:rsidRPr="00D94C20">
        <w:rPr>
          <w:sz w:val="28"/>
          <w:szCs w:val="28"/>
        </w:rPr>
        <w:t>Предоставление муниципальной услуги по принципу «одного окна», в том числе на базе многофункционального центра не предусмотрено.</w:t>
      </w:r>
    </w:p>
    <w:p w:rsidR="00567264" w:rsidRPr="00D94C20" w:rsidRDefault="00F85AA5" w:rsidP="008513BC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2.2.</w:t>
      </w:r>
      <w:r w:rsidR="002C483A" w:rsidRPr="00D94C20">
        <w:rPr>
          <w:sz w:val="28"/>
          <w:szCs w:val="28"/>
        </w:rPr>
        <w:t>6</w:t>
      </w:r>
      <w:r w:rsidRPr="00D94C20">
        <w:rPr>
          <w:sz w:val="28"/>
          <w:szCs w:val="28"/>
        </w:rPr>
        <w:t xml:space="preserve">. </w:t>
      </w:r>
      <w:r w:rsidR="00703BF0" w:rsidRPr="00D94C20">
        <w:rPr>
          <w:sz w:val="28"/>
          <w:szCs w:val="28"/>
        </w:rPr>
        <w:t>Исполнитель самостоятельно запрашивает сведения, необходимые для предоставления муниципальной услуги, находящиеся в распоряжении органов, предоставляющих государственные услуги, органов местного самоуправления либо их подведомственных организаций, если заявитель не представил указанные сведения по собственной инициативе.</w:t>
      </w:r>
    </w:p>
    <w:p w:rsidR="00567264" w:rsidRPr="00D94C20" w:rsidRDefault="00F85AA5" w:rsidP="008513BC">
      <w:pPr>
        <w:spacing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2.2.</w:t>
      </w:r>
      <w:r w:rsidR="002C483A" w:rsidRPr="00D94C20">
        <w:rPr>
          <w:sz w:val="28"/>
          <w:szCs w:val="28"/>
        </w:rPr>
        <w:t>7</w:t>
      </w:r>
      <w:r w:rsidRPr="00D94C20">
        <w:rPr>
          <w:sz w:val="28"/>
          <w:szCs w:val="28"/>
        </w:rPr>
        <w:t xml:space="preserve">. </w:t>
      </w:r>
      <w:r w:rsidR="00703BF0" w:rsidRPr="00D94C20">
        <w:rPr>
          <w:sz w:val="28"/>
          <w:szCs w:val="28"/>
        </w:rPr>
        <w:t xml:space="preserve">При предоставлении муниципальной услуги исполнительный 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</w:t>
      </w:r>
      <w:r w:rsidR="002C483A" w:rsidRPr="00D94C20">
        <w:rPr>
          <w:sz w:val="28"/>
          <w:szCs w:val="28"/>
        </w:rPr>
        <w:t xml:space="preserve">подведомственные им </w:t>
      </w:r>
      <w:r w:rsidR="00703BF0" w:rsidRPr="00D94C20">
        <w:rPr>
          <w:sz w:val="28"/>
          <w:szCs w:val="28"/>
        </w:rPr>
        <w:t>организации.</w:t>
      </w:r>
    </w:p>
    <w:p w:rsidR="00567264" w:rsidRPr="00D94C20" w:rsidRDefault="00567264" w:rsidP="00C47F2A">
      <w:pPr>
        <w:spacing w:before="60"/>
        <w:ind w:firstLine="539"/>
        <w:jc w:val="both"/>
        <w:rPr>
          <w:sz w:val="28"/>
          <w:szCs w:val="28"/>
        </w:rPr>
      </w:pPr>
      <w:r w:rsidRPr="00D94C20">
        <w:rPr>
          <w:b/>
          <w:sz w:val="28"/>
          <w:szCs w:val="28"/>
        </w:rPr>
        <w:lastRenderedPageBreak/>
        <w:t>2.3.</w:t>
      </w:r>
      <w:r w:rsidRPr="00D94C20">
        <w:rPr>
          <w:sz w:val="28"/>
          <w:szCs w:val="28"/>
        </w:rPr>
        <w:t xml:space="preserve"> </w:t>
      </w:r>
      <w:r w:rsidRPr="00D94C20">
        <w:rPr>
          <w:rStyle w:val="a6"/>
          <w:bCs w:val="0"/>
          <w:sz w:val="28"/>
          <w:szCs w:val="28"/>
        </w:rPr>
        <w:t>Результат предоставления муниципальной услуги</w:t>
      </w:r>
    </w:p>
    <w:p w:rsidR="002C483A" w:rsidRPr="00D94C20" w:rsidRDefault="00567264" w:rsidP="008513BC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Результатом предоставления муниципальной услуги являются</w:t>
      </w:r>
      <w:r w:rsidR="002C483A" w:rsidRPr="00D94C20">
        <w:rPr>
          <w:sz w:val="28"/>
          <w:szCs w:val="28"/>
        </w:rPr>
        <w:t>:</w:t>
      </w:r>
    </w:p>
    <w:p w:rsidR="00567264" w:rsidRPr="00D94C20" w:rsidRDefault="002C483A" w:rsidP="002C483A">
      <w:pPr>
        <w:pStyle w:val="captio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- </w:t>
      </w:r>
      <w:r w:rsidR="00567264" w:rsidRPr="00D94C20">
        <w:rPr>
          <w:sz w:val="28"/>
          <w:szCs w:val="28"/>
        </w:rPr>
        <w:t> сведения</w:t>
      </w:r>
      <w:r w:rsidR="00ED5606" w:rsidRPr="00D94C20">
        <w:rPr>
          <w:sz w:val="28"/>
          <w:szCs w:val="28"/>
        </w:rPr>
        <w:t xml:space="preserve"> </w:t>
      </w:r>
      <w:r w:rsidR="00862898" w:rsidRPr="00D94C20">
        <w:rPr>
          <w:sz w:val="28"/>
          <w:szCs w:val="28"/>
        </w:rPr>
        <w:t>о</w:t>
      </w:r>
      <w:r w:rsidR="00ED5606" w:rsidRPr="00D94C20">
        <w:rPr>
          <w:b/>
          <w:sz w:val="28"/>
          <w:szCs w:val="28"/>
        </w:rPr>
        <w:t xml:space="preserve"> </w:t>
      </w:r>
      <w:r w:rsidR="00ED5606" w:rsidRPr="00D94C20">
        <w:rPr>
          <w:color w:val="000000"/>
          <w:sz w:val="28"/>
          <w:szCs w:val="28"/>
        </w:rPr>
        <w:t>принадлежности объектов электросетевого хозяйства</w:t>
      </w:r>
      <w:r w:rsidR="00862898" w:rsidRPr="00D94C20">
        <w:rPr>
          <w:sz w:val="28"/>
          <w:szCs w:val="28"/>
        </w:rPr>
        <w:t>, в частности наименование  и местонахождение организации, обслуживающей объекты электросетевого хозяйства, указанные в запросе заявителя</w:t>
      </w:r>
      <w:r w:rsidRPr="00D94C20">
        <w:rPr>
          <w:sz w:val="28"/>
          <w:szCs w:val="28"/>
        </w:rPr>
        <w:t>;</w:t>
      </w:r>
    </w:p>
    <w:p w:rsidR="002C483A" w:rsidRPr="00D94C20" w:rsidRDefault="002C483A" w:rsidP="002C483A">
      <w:pPr>
        <w:ind w:firstLine="540"/>
        <w:jc w:val="both"/>
        <w:rPr>
          <w:color w:val="000000"/>
          <w:sz w:val="28"/>
          <w:szCs w:val="28"/>
        </w:rPr>
      </w:pPr>
      <w:r w:rsidRPr="00D94C20">
        <w:rPr>
          <w:color w:val="000000"/>
          <w:sz w:val="28"/>
          <w:szCs w:val="28"/>
        </w:rPr>
        <w:t>- информации об отсутствии запрашиваемой информации.</w:t>
      </w:r>
    </w:p>
    <w:p w:rsidR="00567264" w:rsidRPr="00D94C20" w:rsidRDefault="00567264" w:rsidP="00C47F2A">
      <w:pPr>
        <w:pStyle w:val="caption"/>
        <w:spacing w:before="60" w:beforeAutospacing="0" w:after="0" w:afterAutospacing="0"/>
        <w:ind w:firstLine="539"/>
        <w:jc w:val="both"/>
        <w:rPr>
          <w:b/>
          <w:sz w:val="28"/>
          <w:szCs w:val="28"/>
        </w:rPr>
      </w:pPr>
      <w:r w:rsidRPr="00D94C20">
        <w:rPr>
          <w:b/>
          <w:sz w:val="28"/>
          <w:szCs w:val="28"/>
        </w:rPr>
        <w:t xml:space="preserve">2.4.   Срок предоставления </w:t>
      </w:r>
      <w:r w:rsidR="008C628F" w:rsidRPr="00D94C20">
        <w:rPr>
          <w:rStyle w:val="a6"/>
          <w:bCs w:val="0"/>
          <w:sz w:val="28"/>
          <w:szCs w:val="28"/>
        </w:rPr>
        <w:t>муниципальной</w:t>
      </w:r>
      <w:r w:rsidRPr="00D94C20">
        <w:rPr>
          <w:b/>
          <w:sz w:val="28"/>
          <w:szCs w:val="28"/>
        </w:rPr>
        <w:t xml:space="preserve"> услуги </w:t>
      </w:r>
    </w:p>
    <w:p w:rsidR="00567264" w:rsidRPr="00D94C20" w:rsidRDefault="00567264" w:rsidP="00567264">
      <w:pPr>
        <w:pStyle w:val="captio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Общий срок исполнения функции по предоставлению муниципальной услуги с учетом необходимости обращения в другие организации для получения информации, необходимой для предоставления муниципальной услуги, составляет </w:t>
      </w:r>
      <w:r w:rsidR="00862898" w:rsidRPr="00D94C20">
        <w:rPr>
          <w:sz w:val="28"/>
          <w:szCs w:val="28"/>
        </w:rPr>
        <w:t>15</w:t>
      </w:r>
      <w:r w:rsidRPr="00D94C20">
        <w:rPr>
          <w:sz w:val="28"/>
          <w:szCs w:val="28"/>
        </w:rPr>
        <w:t xml:space="preserve"> календарных дней с момента регистрации запроса до момента его исполнения и направления заявителю. </w:t>
      </w:r>
    </w:p>
    <w:p w:rsidR="00567264" w:rsidRPr="00D94C20" w:rsidRDefault="00567264" w:rsidP="00C47F2A">
      <w:pPr>
        <w:spacing w:before="60"/>
        <w:ind w:firstLine="539"/>
        <w:jc w:val="both"/>
        <w:rPr>
          <w:b/>
          <w:sz w:val="28"/>
          <w:szCs w:val="28"/>
        </w:rPr>
      </w:pPr>
      <w:r w:rsidRPr="00D94C20">
        <w:rPr>
          <w:rStyle w:val="a6"/>
          <w:bCs w:val="0"/>
          <w:sz w:val="28"/>
          <w:szCs w:val="28"/>
        </w:rPr>
        <w:t>2.5. Перечень н</w:t>
      </w:r>
      <w:r w:rsidRPr="00D94C20">
        <w:rPr>
          <w:b/>
          <w:sz w:val="28"/>
          <w:szCs w:val="28"/>
        </w:rPr>
        <w:t>ормативных правовых актов, регулирующих предоставление муниципальной услуги</w:t>
      </w:r>
    </w:p>
    <w:p w:rsidR="00567264" w:rsidRPr="00D94C20" w:rsidRDefault="00567264" w:rsidP="00C47F2A">
      <w:pPr>
        <w:pStyle w:val="caption"/>
        <w:widowControl w:val="0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К нормативным правовым актам, регулирующим предоставление муниципальной услуги, относятся:</w:t>
      </w:r>
    </w:p>
    <w:p w:rsidR="00567264" w:rsidRPr="00D94C20" w:rsidRDefault="00567264" w:rsidP="00C47F2A">
      <w:pPr>
        <w:pStyle w:val="caption"/>
        <w:widowControl w:val="0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- Конституция Российской Федерации;</w:t>
      </w:r>
    </w:p>
    <w:p w:rsidR="00567264" w:rsidRPr="00D94C20" w:rsidRDefault="00567264" w:rsidP="00C47F2A">
      <w:pPr>
        <w:pStyle w:val="caption"/>
        <w:widowControl w:val="0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- Федеральный закон от 29.12.2004 г. № 188-ФЗ «Жилищный кодекс Российской Федерации»;</w:t>
      </w:r>
    </w:p>
    <w:p w:rsidR="00567264" w:rsidRPr="00D94C20" w:rsidRDefault="00567264" w:rsidP="00C47F2A">
      <w:pPr>
        <w:widowControl w:val="0"/>
        <w:spacing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567264" w:rsidRPr="00D94C20" w:rsidRDefault="00567264" w:rsidP="00C47F2A">
      <w:pPr>
        <w:pStyle w:val="caption"/>
        <w:widowControl w:val="0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E62DA6" w:rsidRPr="00D94C20" w:rsidRDefault="00E62DA6" w:rsidP="00C47F2A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  <w:r w:rsidRPr="00D94C20">
        <w:rPr>
          <w:color w:val="000000"/>
          <w:sz w:val="28"/>
          <w:szCs w:val="28"/>
        </w:rPr>
        <w:t xml:space="preserve">- Федеральный закон от 26.03.2003 </w:t>
      </w:r>
      <w:r w:rsidR="00C038E9" w:rsidRPr="00D94C20">
        <w:rPr>
          <w:color w:val="000000"/>
          <w:sz w:val="28"/>
          <w:szCs w:val="28"/>
        </w:rPr>
        <w:t>№</w:t>
      </w:r>
      <w:r w:rsidRPr="00D94C20">
        <w:rPr>
          <w:color w:val="000000"/>
          <w:sz w:val="28"/>
          <w:szCs w:val="28"/>
        </w:rPr>
        <w:t xml:space="preserve"> 35-ФЗ "Об электроэнергетике";</w:t>
      </w:r>
    </w:p>
    <w:p w:rsidR="00E62DA6" w:rsidRPr="00D94C20" w:rsidRDefault="00E62DA6" w:rsidP="00C47F2A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  <w:r w:rsidRPr="00D94C20">
        <w:rPr>
          <w:color w:val="000000"/>
          <w:sz w:val="28"/>
          <w:szCs w:val="28"/>
        </w:rPr>
        <w:t xml:space="preserve">- Постановление Правительства Российской Федерации от 27.12.2004 </w:t>
      </w:r>
      <w:r w:rsidR="00C038E9" w:rsidRPr="00D94C20">
        <w:rPr>
          <w:color w:val="000000"/>
          <w:sz w:val="28"/>
          <w:szCs w:val="28"/>
        </w:rPr>
        <w:t>№</w:t>
      </w:r>
      <w:r w:rsidRPr="00D94C20">
        <w:rPr>
          <w:color w:val="000000"/>
          <w:sz w:val="28"/>
          <w:szCs w:val="28"/>
        </w:rPr>
        <w:t xml:space="preserve"> 861 </w:t>
      </w:r>
      <w:r w:rsidR="00C038E9" w:rsidRPr="00D94C20">
        <w:rPr>
          <w:color w:val="000000"/>
          <w:sz w:val="28"/>
          <w:szCs w:val="28"/>
        </w:rPr>
        <w:t>«</w:t>
      </w:r>
      <w:r w:rsidRPr="00D94C20">
        <w:rPr>
          <w:color w:val="000000"/>
          <w:sz w:val="28"/>
          <w:szCs w:val="28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</w:t>
      </w:r>
      <w:r w:rsidR="00C038E9" w:rsidRPr="00D94C20">
        <w:rPr>
          <w:sz w:val="28"/>
          <w:szCs w:val="28"/>
        </w:rPr>
        <w:t>объектов по производству электрической энергии</w:t>
      </w:r>
      <w:r w:rsidR="00C038E9" w:rsidRPr="00D94C20">
        <w:rPr>
          <w:color w:val="000000"/>
          <w:sz w:val="28"/>
          <w:szCs w:val="28"/>
        </w:rPr>
        <w:t xml:space="preserve"> </w:t>
      </w:r>
      <w:r w:rsidRPr="00D94C20">
        <w:rPr>
          <w:color w:val="000000"/>
          <w:sz w:val="28"/>
          <w:szCs w:val="28"/>
        </w:rPr>
        <w:t>а также объектов электросетевого хозяйства, принадлежащих сетевым организациям и иным лицам, к электрическим сетям</w:t>
      </w:r>
      <w:r w:rsidR="00C038E9" w:rsidRPr="00D94C20">
        <w:rPr>
          <w:color w:val="000000"/>
          <w:sz w:val="28"/>
          <w:szCs w:val="28"/>
        </w:rPr>
        <w:t>»;</w:t>
      </w:r>
    </w:p>
    <w:p w:rsidR="00567264" w:rsidRPr="00D94C20" w:rsidRDefault="00567264" w:rsidP="00877051">
      <w:pPr>
        <w:pStyle w:val="captio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- Устав </w:t>
      </w:r>
      <w:r w:rsidR="00044CFD" w:rsidRPr="00D94C20">
        <w:rPr>
          <w:sz w:val="28"/>
          <w:szCs w:val="28"/>
        </w:rPr>
        <w:t>Калтукского муниципального образования;</w:t>
      </w:r>
    </w:p>
    <w:p w:rsidR="00D44FB2" w:rsidRPr="00D94C20" w:rsidRDefault="00D44FB2" w:rsidP="00877051">
      <w:pPr>
        <w:pStyle w:val="captio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- настоящий административный регламент;</w:t>
      </w:r>
    </w:p>
    <w:p w:rsidR="00567264" w:rsidRPr="00D94C20" w:rsidRDefault="00567264" w:rsidP="00877051">
      <w:pPr>
        <w:pStyle w:val="captio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- иные нормативные правовые акты Российской Федерации.</w:t>
      </w:r>
    </w:p>
    <w:p w:rsidR="00567264" w:rsidRPr="00D94C20" w:rsidRDefault="00567264" w:rsidP="00C038E9">
      <w:pPr>
        <w:tabs>
          <w:tab w:val="left" w:pos="0"/>
        </w:tabs>
        <w:spacing w:before="60" w:after="60"/>
        <w:ind w:firstLine="567"/>
        <w:jc w:val="both"/>
        <w:rPr>
          <w:b/>
          <w:sz w:val="28"/>
          <w:szCs w:val="28"/>
        </w:rPr>
      </w:pPr>
      <w:r w:rsidRPr="00D94C20">
        <w:rPr>
          <w:b/>
          <w:sz w:val="28"/>
          <w:szCs w:val="28"/>
        </w:rPr>
        <w:t>2.6. Исчерпывающий перечень документов, необходимых для предоставления муниципальной услуги, и требования к предоставляемым документам</w:t>
      </w:r>
    </w:p>
    <w:p w:rsidR="00567264" w:rsidRPr="00D94C20" w:rsidRDefault="00567264" w:rsidP="00020D7D">
      <w:pPr>
        <w:spacing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2.6.1. Перечень документов, необходимых в соответствии с нормативными актами для предоставления муниципальной услуги в виде письменного ответа заявителю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67264" w:rsidRPr="00D94C20" w:rsidRDefault="00567264" w:rsidP="00020D7D">
      <w:pPr>
        <w:spacing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lastRenderedPageBreak/>
        <w:t>- письменный запрос заявителей о предоставлении муниципальной услуги по форме согласно приложению № 1 к настоящему административному регламенту, направленный по электронной почте либо составленный на бумажном носителе (далее - запрос).</w:t>
      </w:r>
    </w:p>
    <w:p w:rsidR="00567264" w:rsidRPr="00D94C20" w:rsidRDefault="00567264" w:rsidP="00020D7D">
      <w:pPr>
        <w:spacing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2.6.2.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предоставить, не предусмотрены.</w:t>
      </w:r>
    </w:p>
    <w:p w:rsidR="00567264" w:rsidRPr="00D94C20" w:rsidRDefault="00567264" w:rsidP="00020D7D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2.6.3. Исполнитель при предоставлении муниципальной услуги не вправе требовать от заявителей или их представителей:</w:t>
      </w:r>
    </w:p>
    <w:p w:rsidR="00567264" w:rsidRPr="00D94C20" w:rsidRDefault="00567264" w:rsidP="00020D7D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67264" w:rsidRPr="00D94C20" w:rsidRDefault="00567264" w:rsidP="00C47F2A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rStyle w:val="caption1"/>
          <w:sz w:val="28"/>
          <w:szCs w:val="28"/>
        </w:rPr>
      </w:pPr>
      <w:r w:rsidRPr="00D94C20">
        <w:rPr>
          <w:rStyle w:val="caption1"/>
          <w:sz w:val="28"/>
          <w:szCs w:val="28"/>
        </w:rPr>
        <w:t>2.6.4. К запросам заявителей предъявляются следующие требования: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- заявитель в своем письменном обращении в обязательном порядке указывает наименование структурного подразделения, в которое направляется запрос, должность, фамилию, имя, отчество соответствующего должностного лица, а также фамилию, имя, отчество </w:t>
      </w:r>
      <w:r w:rsidR="00CB0693" w:rsidRPr="00D94C20">
        <w:rPr>
          <w:sz w:val="28"/>
          <w:szCs w:val="28"/>
        </w:rPr>
        <w:t xml:space="preserve">заявителя </w:t>
      </w:r>
      <w:r w:rsidRPr="00D94C20">
        <w:rPr>
          <w:sz w:val="28"/>
          <w:szCs w:val="28"/>
        </w:rPr>
        <w:t xml:space="preserve">(последнее при наличии), </w:t>
      </w:r>
      <w:r w:rsidR="00841952" w:rsidRPr="00D94C20">
        <w:rPr>
          <w:sz w:val="28"/>
          <w:szCs w:val="28"/>
        </w:rPr>
        <w:t xml:space="preserve">почтовый или электронный адрес, по которому должен быть направлен ответ, контактный телефон (при наличии) – для физических лиц; </w:t>
      </w:r>
      <w:r w:rsidR="008560D5" w:rsidRPr="00D94C20">
        <w:rPr>
          <w:sz w:val="28"/>
          <w:szCs w:val="28"/>
        </w:rPr>
        <w:t xml:space="preserve">название организации, </w:t>
      </w:r>
      <w:r w:rsidR="00CB0693" w:rsidRPr="00D94C20">
        <w:rPr>
          <w:sz w:val="28"/>
          <w:szCs w:val="28"/>
        </w:rPr>
        <w:t>должность</w:t>
      </w:r>
      <w:r w:rsidR="008560D5" w:rsidRPr="00D94C20">
        <w:rPr>
          <w:sz w:val="28"/>
          <w:szCs w:val="28"/>
        </w:rPr>
        <w:t xml:space="preserve"> руководителя</w:t>
      </w:r>
      <w:r w:rsidR="00841952" w:rsidRPr="00D94C20">
        <w:rPr>
          <w:sz w:val="28"/>
          <w:szCs w:val="28"/>
        </w:rPr>
        <w:t xml:space="preserve">, почтовый или электронный адрес, контактный телефон - </w:t>
      </w:r>
      <w:r w:rsidR="00CB0693" w:rsidRPr="00D94C20">
        <w:rPr>
          <w:sz w:val="28"/>
          <w:szCs w:val="28"/>
        </w:rPr>
        <w:t>для юридических лиц</w:t>
      </w:r>
      <w:r w:rsidRPr="00D94C20">
        <w:rPr>
          <w:sz w:val="28"/>
          <w:szCs w:val="28"/>
        </w:rPr>
        <w:t>;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pacing w:val="-4"/>
          <w:sz w:val="28"/>
          <w:szCs w:val="28"/>
        </w:rPr>
      </w:pPr>
      <w:r w:rsidRPr="00D94C20">
        <w:rPr>
          <w:spacing w:val="-4"/>
          <w:sz w:val="28"/>
          <w:szCs w:val="28"/>
        </w:rPr>
        <w:t>- письменный запрос должен быть подписан обратившимся физическим лицом</w:t>
      </w:r>
      <w:r w:rsidR="00CB0693" w:rsidRPr="00D94C20">
        <w:rPr>
          <w:spacing w:val="-4"/>
          <w:sz w:val="28"/>
          <w:szCs w:val="28"/>
        </w:rPr>
        <w:t xml:space="preserve"> либо руководителем юридического лица</w:t>
      </w:r>
      <w:r w:rsidRPr="00D94C20">
        <w:rPr>
          <w:spacing w:val="-4"/>
          <w:sz w:val="28"/>
          <w:szCs w:val="28"/>
        </w:rPr>
        <w:t>, кроме случаев направления запроса по электронной почте;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- если обращение направляется несколькими гражданами (группой), то указываются вышеперечисленные данные хотя бы одного из этих лиц.</w:t>
      </w:r>
    </w:p>
    <w:p w:rsidR="00567264" w:rsidRPr="00D94C20" w:rsidRDefault="00567264" w:rsidP="00C038E9">
      <w:pPr>
        <w:widowControl w:val="0"/>
        <w:autoSpaceDE w:val="0"/>
        <w:autoSpaceDN w:val="0"/>
        <w:adjustRightInd w:val="0"/>
        <w:spacing w:before="60" w:after="60"/>
        <w:ind w:firstLine="540"/>
        <w:jc w:val="both"/>
        <w:rPr>
          <w:b/>
          <w:sz w:val="28"/>
          <w:szCs w:val="28"/>
        </w:rPr>
      </w:pPr>
      <w:r w:rsidRPr="00D94C20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567264" w:rsidRPr="00D94C20" w:rsidRDefault="00567264" w:rsidP="00C47F2A">
      <w:pPr>
        <w:spacing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567264" w:rsidRPr="00D94C20" w:rsidRDefault="00567264" w:rsidP="00C47F2A">
      <w:pPr>
        <w:spacing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2.7.2. Документы не соответствуют требованиям, установленным пунктом 2.6.4 настоящего административного регламента.</w:t>
      </w:r>
    </w:p>
    <w:p w:rsidR="00567264" w:rsidRPr="00D94C20" w:rsidRDefault="00567264" w:rsidP="00877051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b/>
          <w:sz w:val="28"/>
          <w:szCs w:val="28"/>
        </w:rPr>
      </w:pPr>
      <w:r w:rsidRPr="00D94C20">
        <w:rPr>
          <w:b/>
          <w:sz w:val="28"/>
          <w:szCs w:val="28"/>
        </w:rPr>
        <w:lastRenderedPageBreak/>
        <w:t xml:space="preserve">2.8. Исчерпывающий перечень оснований для приостановления или отказа в предоставлении муниципальной услуги </w:t>
      </w:r>
    </w:p>
    <w:p w:rsidR="00567264" w:rsidRPr="00D94C20" w:rsidRDefault="00567264" w:rsidP="00877051">
      <w:pPr>
        <w:pStyle w:val="caption"/>
        <w:spacing w:before="0" w:beforeAutospacing="0" w:after="0" w:afterAutospacing="0"/>
        <w:ind w:firstLine="540"/>
        <w:jc w:val="both"/>
        <w:rPr>
          <w:spacing w:val="-6"/>
          <w:sz w:val="28"/>
          <w:szCs w:val="28"/>
        </w:rPr>
      </w:pPr>
      <w:r w:rsidRPr="00D94C20">
        <w:rPr>
          <w:spacing w:val="-6"/>
          <w:sz w:val="28"/>
          <w:szCs w:val="28"/>
        </w:rPr>
        <w:t>2.8.1. Предоставление муниципальной услуги может быть приостановлено или заявителю может быть отказано в предоставлении муниципальной услуги, если: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- информация, за предоставлением которой обратился заявитель, не относится к определенной настоящим административным регламентом (не относится к информации о </w:t>
      </w:r>
      <w:r w:rsidR="00C038E9" w:rsidRPr="00D94C20">
        <w:rPr>
          <w:color w:val="000000"/>
          <w:sz w:val="28"/>
          <w:szCs w:val="28"/>
        </w:rPr>
        <w:t>принадлежности объектов электросетевого хозяйства</w:t>
      </w:r>
      <w:r w:rsidRPr="00D94C20">
        <w:rPr>
          <w:sz w:val="28"/>
          <w:szCs w:val="28"/>
        </w:rPr>
        <w:t>);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- из содержания запроса невозможно установить, какая именно информация запрашивается, текст обращения не поддается прочтению, содержит нецензурные или оскорбительные выражения</w:t>
      </w:r>
      <w:r w:rsidR="006445DF" w:rsidRPr="00D94C20">
        <w:rPr>
          <w:sz w:val="28"/>
          <w:szCs w:val="28"/>
        </w:rPr>
        <w:t>, отсутствует адрес заявителя</w:t>
      </w:r>
      <w:r w:rsidRPr="00D94C20">
        <w:rPr>
          <w:sz w:val="28"/>
          <w:szCs w:val="28"/>
        </w:rPr>
        <w:t>;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- в обращении содержатся вопросы, рассмотрение которых не входит в компетенцию подразделения, предоставляющего муниципальную услугу;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тайну, или сведений конфиденциального характера;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- не соблюдены требования к оформлению документов, указанные в пункте 2.7 настоящего административного регламента.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2.8.2. В случае представления дубликатных обращений получателям могут направляться уведомления о ранее данных ответах или копии этих ответов.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2.8.3. Обо всех случаях приостановления или отказа в предоставлении муниципальной услуги заявителю сообщается информационным письмом. Отказ в предоставлении муниципальной услуги направляется заявителю в течение семи календарных дней со дня регистрации обращения, если иной срок не установлен законодательством Российской Федерации.</w:t>
      </w:r>
    </w:p>
    <w:p w:rsidR="00567264" w:rsidRPr="00D94C20" w:rsidRDefault="00567264" w:rsidP="00C47F2A">
      <w:pPr>
        <w:widowControl w:val="0"/>
        <w:autoSpaceDE w:val="0"/>
        <w:autoSpaceDN w:val="0"/>
        <w:adjustRightInd w:val="0"/>
        <w:spacing w:before="20" w:line="228" w:lineRule="auto"/>
        <w:ind w:firstLine="540"/>
        <w:jc w:val="both"/>
        <w:rPr>
          <w:sz w:val="28"/>
          <w:szCs w:val="28"/>
        </w:rPr>
      </w:pPr>
      <w:r w:rsidRPr="00D94C20">
        <w:rPr>
          <w:b/>
          <w:sz w:val="28"/>
          <w:szCs w:val="28"/>
        </w:rPr>
        <w:t xml:space="preserve">2.9. Услуги, которые являются необходимыми и обязательными для предоставления </w:t>
      </w:r>
      <w:r w:rsidR="006445DF" w:rsidRPr="00D94C20">
        <w:rPr>
          <w:b/>
          <w:sz w:val="28"/>
          <w:szCs w:val="28"/>
        </w:rPr>
        <w:t>муниципаль</w:t>
      </w:r>
      <w:r w:rsidRPr="00D94C20">
        <w:rPr>
          <w:b/>
          <w:sz w:val="28"/>
          <w:szCs w:val="28"/>
        </w:rPr>
        <w:t>ной услуги, в том числе сведения о документе (документах), выдаваемом (выдаваемых) организациями</w:t>
      </w:r>
      <w:r w:rsidRPr="00D94C20">
        <w:rPr>
          <w:sz w:val="28"/>
          <w:szCs w:val="28"/>
        </w:rPr>
        <w:t xml:space="preserve">, участвующими в предоставлении </w:t>
      </w:r>
      <w:r w:rsidR="006445DF" w:rsidRPr="00D94C20">
        <w:rPr>
          <w:sz w:val="28"/>
          <w:szCs w:val="28"/>
        </w:rPr>
        <w:t>муниципаль</w:t>
      </w:r>
      <w:r w:rsidRPr="00D94C20">
        <w:rPr>
          <w:sz w:val="28"/>
          <w:szCs w:val="28"/>
        </w:rPr>
        <w:t>ной услуги, не предусмотрены.</w:t>
      </w:r>
    </w:p>
    <w:p w:rsidR="00567264" w:rsidRPr="00D94C20" w:rsidRDefault="00567264" w:rsidP="00C47F2A">
      <w:pPr>
        <w:spacing w:before="20"/>
        <w:ind w:firstLine="540"/>
        <w:jc w:val="both"/>
        <w:rPr>
          <w:sz w:val="28"/>
          <w:szCs w:val="28"/>
        </w:rPr>
      </w:pPr>
      <w:r w:rsidRPr="00D94C20">
        <w:rPr>
          <w:b/>
          <w:sz w:val="28"/>
          <w:szCs w:val="28"/>
        </w:rPr>
        <w:t>2.10.</w:t>
      </w:r>
      <w:r w:rsidR="006445DF" w:rsidRPr="00D94C20">
        <w:rPr>
          <w:b/>
          <w:sz w:val="28"/>
          <w:szCs w:val="28"/>
        </w:rPr>
        <w:t xml:space="preserve"> Плата</w:t>
      </w:r>
      <w:r w:rsidRPr="00D94C20">
        <w:rPr>
          <w:b/>
          <w:sz w:val="28"/>
          <w:szCs w:val="28"/>
        </w:rPr>
        <w:t xml:space="preserve"> за предоставление </w:t>
      </w:r>
      <w:r w:rsidR="006445DF" w:rsidRPr="00D94C20">
        <w:rPr>
          <w:b/>
          <w:sz w:val="28"/>
          <w:szCs w:val="28"/>
        </w:rPr>
        <w:t>м</w:t>
      </w:r>
      <w:r w:rsidRPr="00D94C20">
        <w:rPr>
          <w:b/>
          <w:sz w:val="28"/>
          <w:szCs w:val="28"/>
        </w:rPr>
        <w:t>униципальн</w:t>
      </w:r>
      <w:r w:rsidR="006445DF" w:rsidRPr="00D94C20">
        <w:rPr>
          <w:b/>
          <w:sz w:val="28"/>
          <w:szCs w:val="28"/>
        </w:rPr>
        <w:t>ой</w:t>
      </w:r>
      <w:r w:rsidRPr="00D94C20">
        <w:rPr>
          <w:b/>
          <w:sz w:val="28"/>
          <w:szCs w:val="28"/>
        </w:rPr>
        <w:t xml:space="preserve"> услуг</w:t>
      </w:r>
      <w:r w:rsidR="006445DF" w:rsidRPr="00D94C20">
        <w:rPr>
          <w:b/>
          <w:sz w:val="28"/>
          <w:szCs w:val="28"/>
        </w:rPr>
        <w:t>и</w:t>
      </w:r>
      <w:r w:rsidR="006445DF" w:rsidRPr="00D94C20">
        <w:rPr>
          <w:sz w:val="28"/>
          <w:szCs w:val="28"/>
        </w:rPr>
        <w:t xml:space="preserve"> не взимается</w:t>
      </w:r>
      <w:r w:rsidRPr="00D94C20">
        <w:rPr>
          <w:sz w:val="28"/>
          <w:szCs w:val="28"/>
        </w:rPr>
        <w:t>.</w:t>
      </w:r>
    </w:p>
    <w:p w:rsidR="00567264" w:rsidRPr="00D94C20" w:rsidRDefault="00567264" w:rsidP="00C47F2A">
      <w:pPr>
        <w:pStyle w:val="ConsPlusNormal0"/>
        <w:spacing w:before="2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C20">
        <w:rPr>
          <w:rFonts w:ascii="Times New Roman" w:hAnsi="Times New Roman" w:cs="Times New Roman"/>
          <w:b/>
          <w:sz w:val="28"/>
          <w:szCs w:val="28"/>
        </w:rPr>
        <w:t>2.11. Максимальный срок ожидания в очереди</w:t>
      </w:r>
      <w:r w:rsidRPr="00D94C20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либо его представителя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567264" w:rsidRPr="00D94C20" w:rsidRDefault="00567264" w:rsidP="00C47F2A">
      <w:pPr>
        <w:widowControl w:val="0"/>
        <w:autoSpaceDE w:val="0"/>
        <w:autoSpaceDN w:val="0"/>
        <w:adjustRightInd w:val="0"/>
        <w:spacing w:before="20"/>
        <w:ind w:firstLine="540"/>
        <w:jc w:val="both"/>
        <w:rPr>
          <w:b/>
          <w:sz w:val="28"/>
          <w:szCs w:val="28"/>
        </w:rPr>
      </w:pPr>
      <w:r w:rsidRPr="00D94C20">
        <w:rPr>
          <w:b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567264" w:rsidRPr="00D94C20" w:rsidRDefault="00567264" w:rsidP="00877051">
      <w:pPr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2.12.1. Срок регистрации письменного запроса заявителя о предоставлении муниципальной услуги при личном обращении заявителя или его представителя не должен превышать 15 минут.</w:t>
      </w:r>
    </w:p>
    <w:p w:rsidR="00567264" w:rsidRPr="00D94C20" w:rsidRDefault="00567264" w:rsidP="00877051">
      <w:pPr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2.12.2. Регистрация запроса, направленного заявителем </w:t>
      </w:r>
      <w:r w:rsidR="00DE3BDB" w:rsidRPr="00D94C20">
        <w:rPr>
          <w:sz w:val="28"/>
          <w:szCs w:val="28"/>
        </w:rPr>
        <w:t xml:space="preserve">почтовым отправлением или </w:t>
      </w:r>
      <w:r w:rsidRPr="00D94C20">
        <w:rPr>
          <w:sz w:val="28"/>
          <w:szCs w:val="28"/>
        </w:rPr>
        <w:t xml:space="preserve">по электронной почте, осуществляется </w:t>
      </w:r>
      <w:r w:rsidR="00DE3BDB" w:rsidRPr="00D94C20">
        <w:rPr>
          <w:sz w:val="28"/>
          <w:szCs w:val="28"/>
        </w:rPr>
        <w:t>в срок, не превышающий двух рабочих дней</w:t>
      </w:r>
      <w:r w:rsidRPr="00D94C20">
        <w:rPr>
          <w:sz w:val="28"/>
          <w:szCs w:val="28"/>
        </w:rPr>
        <w:t xml:space="preserve">. </w:t>
      </w:r>
    </w:p>
    <w:p w:rsidR="00567264" w:rsidRPr="00D94C20" w:rsidRDefault="00567264" w:rsidP="00877051">
      <w:pPr>
        <w:spacing w:before="60"/>
        <w:ind w:firstLine="540"/>
        <w:jc w:val="both"/>
        <w:rPr>
          <w:sz w:val="28"/>
          <w:szCs w:val="28"/>
        </w:rPr>
      </w:pPr>
      <w:r w:rsidRPr="00D94C20">
        <w:rPr>
          <w:rStyle w:val="a6"/>
          <w:bCs w:val="0"/>
          <w:sz w:val="28"/>
          <w:szCs w:val="28"/>
        </w:rPr>
        <w:lastRenderedPageBreak/>
        <w:t>2.13. Требования 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567264" w:rsidRPr="00D94C20" w:rsidRDefault="00567264" w:rsidP="00877051">
      <w:pPr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2.13.1. Помещения должны содержать места для ожидания и приема </w:t>
      </w:r>
      <w:r w:rsidR="00CB0693" w:rsidRPr="00D94C20">
        <w:rPr>
          <w:sz w:val="28"/>
          <w:szCs w:val="28"/>
        </w:rPr>
        <w:t>заявителей</w:t>
      </w:r>
      <w:r w:rsidRPr="00D94C20">
        <w:rPr>
          <w:sz w:val="28"/>
          <w:szCs w:val="28"/>
        </w:rPr>
        <w:t xml:space="preserve">. </w:t>
      </w:r>
    </w:p>
    <w:p w:rsidR="00567264" w:rsidRPr="00D94C20" w:rsidRDefault="00567264" w:rsidP="00877051">
      <w:pPr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2.13.2. Места для ожидания должны быть оборудованы стульями. </w:t>
      </w:r>
    </w:p>
    <w:p w:rsidR="00567264" w:rsidRPr="00D94C20" w:rsidRDefault="00567264" w:rsidP="00877051">
      <w:pPr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2.13.3. Место для приема заявителей должно быть оборудовано стулом, столом и принадлежностями для написания письменного запроса (ручка, бумага).</w:t>
      </w:r>
    </w:p>
    <w:p w:rsidR="00567264" w:rsidRPr="00D94C20" w:rsidRDefault="00567264" w:rsidP="00877051">
      <w:pPr>
        <w:spacing w:before="60"/>
        <w:ind w:firstLine="540"/>
        <w:jc w:val="both"/>
        <w:rPr>
          <w:sz w:val="28"/>
          <w:szCs w:val="28"/>
        </w:rPr>
      </w:pPr>
      <w:r w:rsidRPr="00D94C20">
        <w:rPr>
          <w:rStyle w:val="a6"/>
          <w:bCs w:val="0"/>
          <w:sz w:val="28"/>
          <w:szCs w:val="28"/>
        </w:rPr>
        <w:t>2.14. Показатели доступности и качества муниципальных услуг</w:t>
      </w:r>
    </w:p>
    <w:p w:rsidR="00567264" w:rsidRPr="00D94C20" w:rsidRDefault="00567264" w:rsidP="00877051">
      <w:pPr>
        <w:ind w:firstLine="540"/>
        <w:jc w:val="both"/>
        <w:rPr>
          <w:spacing w:val="2"/>
          <w:sz w:val="28"/>
          <w:szCs w:val="28"/>
        </w:rPr>
      </w:pPr>
      <w:r w:rsidRPr="00D94C20">
        <w:rPr>
          <w:spacing w:val="2"/>
          <w:sz w:val="28"/>
          <w:szCs w:val="28"/>
        </w:rPr>
        <w:t>2.14.1.Качественной предоставляемая</w:t>
      </w:r>
      <w:r w:rsidR="006445DF" w:rsidRPr="00D94C20">
        <w:rPr>
          <w:spacing w:val="2"/>
          <w:sz w:val="28"/>
          <w:szCs w:val="28"/>
        </w:rPr>
        <w:t xml:space="preserve"> </w:t>
      </w:r>
      <w:r w:rsidRPr="00D94C20">
        <w:rPr>
          <w:spacing w:val="2"/>
          <w:sz w:val="28"/>
          <w:szCs w:val="28"/>
        </w:rPr>
        <w:t xml:space="preserve">муниципальная услуга признается при предоставлении услуги в сроки, </w:t>
      </w:r>
      <w:r w:rsidR="006445DF" w:rsidRPr="00D94C20">
        <w:rPr>
          <w:spacing w:val="2"/>
          <w:sz w:val="28"/>
          <w:szCs w:val="28"/>
        </w:rPr>
        <w:t>установ</w:t>
      </w:r>
      <w:r w:rsidRPr="00D94C20">
        <w:rPr>
          <w:spacing w:val="2"/>
          <w:sz w:val="28"/>
          <w:szCs w:val="28"/>
        </w:rPr>
        <w:t>ленные настоящ</w:t>
      </w:r>
      <w:r w:rsidR="00471FEC" w:rsidRPr="00D94C20">
        <w:rPr>
          <w:spacing w:val="2"/>
          <w:sz w:val="28"/>
          <w:szCs w:val="28"/>
        </w:rPr>
        <w:t>им</w:t>
      </w:r>
      <w:r w:rsidRPr="00D94C20">
        <w:rPr>
          <w:spacing w:val="2"/>
          <w:sz w:val="28"/>
          <w:szCs w:val="28"/>
        </w:rPr>
        <w:t xml:space="preserve"> </w:t>
      </w:r>
      <w:r w:rsidR="006445DF" w:rsidRPr="00D94C20">
        <w:rPr>
          <w:spacing w:val="2"/>
          <w:sz w:val="28"/>
          <w:szCs w:val="28"/>
        </w:rPr>
        <w:t>А</w:t>
      </w:r>
      <w:r w:rsidRPr="00D94C20">
        <w:rPr>
          <w:spacing w:val="2"/>
          <w:sz w:val="28"/>
          <w:szCs w:val="28"/>
        </w:rPr>
        <w:t>дминистративн</w:t>
      </w:r>
      <w:r w:rsidR="00471FEC" w:rsidRPr="00D94C20">
        <w:rPr>
          <w:spacing w:val="2"/>
          <w:sz w:val="28"/>
          <w:szCs w:val="28"/>
        </w:rPr>
        <w:t>ым</w:t>
      </w:r>
      <w:r w:rsidRPr="00D94C20">
        <w:rPr>
          <w:spacing w:val="2"/>
          <w:sz w:val="28"/>
          <w:szCs w:val="28"/>
        </w:rPr>
        <w:t xml:space="preserve"> регламент</w:t>
      </w:r>
      <w:r w:rsidR="00471FEC" w:rsidRPr="00D94C20">
        <w:rPr>
          <w:spacing w:val="2"/>
          <w:sz w:val="28"/>
          <w:szCs w:val="28"/>
        </w:rPr>
        <w:t>ом</w:t>
      </w:r>
      <w:r w:rsidRPr="00D94C20">
        <w:rPr>
          <w:spacing w:val="2"/>
          <w:sz w:val="28"/>
          <w:szCs w:val="28"/>
        </w:rPr>
        <w:t>, и при отсутствии жалоб со стороны потребителей на нарушение требований стандарта предоставления муниципальной услуги.</w:t>
      </w:r>
    </w:p>
    <w:p w:rsidR="00567264" w:rsidRPr="00D94C20" w:rsidRDefault="00567264" w:rsidP="00877051">
      <w:pPr>
        <w:spacing w:before="60"/>
        <w:ind w:firstLine="540"/>
        <w:jc w:val="both"/>
        <w:rPr>
          <w:b/>
          <w:sz w:val="28"/>
          <w:szCs w:val="28"/>
        </w:rPr>
      </w:pPr>
      <w:r w:rsidRPr="00D94C20">
        <w:rPr>
          <w:b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567264" w:rsidRPr="00D94C20" w:rsidRDefault="00567264" w:rsidP="00877051">
      <w:pPr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2.15.1. Возможность предоставления муниципальной услуги в многофункциональных центрах предоставления государственных и муниципальных услуг отсутствует.</w:t>
      </w:r>
    </w:p>
    <w:p w:rsidR="00567264" w:rsidRPr="00D94C20" w:rsidRDefault="00567264" w:rsidP="00567264">
      <w:pPr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2.15.2. </w:t>
      </w:r>
      <w:r w:rsidR="000F3BB4" w:rsidRPr="00D94C20">
        <w:rPr>
          <w:sz w:val="28"/>
          <w:szCs w:val="28"/>
        </w:rPr>
        <w:t>Первым этапом перехода  к предоставлению муниципальных услуг в электронной форме является размещение и</w:t>
      </w:r>
      <w:r w:rsidRPr="00D94C20">
        <w:rPr>
          <w:sz w:val="28"/>
          <w:szCs w:val="28"/>
        </w:rPr>
        <w:t>нформаци</w:t>
      </w:r>
      <w:r w:rsidR="000F3BB4" w:rsidRPr="00D94C20">
        <w:rPr>
          <w:sz w:val="28"/>
          <w:szCs w:val="28"/>
        </w:rPr>
        <w:t>и</w:t>
      </w:r>
      <w:r w:rsidRPr="00D94C20">
        <w:rPr>
          <w:sz w:val="28"/>
          <w:szCs w:val="28"/>
        </w:rPr>
        <w:t xml:space="preserve"> о муниципальной услуге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567264" w:rsidRPr="00D94C20" w:rsidRDefault="00567264" w:rsidP="00877051">
      <w:pPr>
        <w:pStyle w:val="caption"/>
        <w:spacing w:before="200" w:beforeAutospacing="0" w:after="200" w:afterAutospacing="0"/>
        <w:jc w:val="center"/>
        <w:rPr>
          <w:sz w:val="28"/>
          <w:szCs w:val="28"/>
        </w:rPr>
      </w:pPr>
      <w:r w:rsidRPr="00D94C20">
        <w:rPr>
          <w:rStyle w:val="a6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67264" w:rsidRPr="00D94C20" w:rsidRDefault="00567264" w:rsidP="00020D7D">
      <w:pPr>
        <w:pStyle w:val="caption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D94C20">
        <w:rPr>
          <w:b/>
          <w:sz w:val="28"/>
          <w:szCs w:val="28"/>
        </w:rPr>
        <w:t>3.1. Описание последовательности действий при осуществлении муниципальной  услуги</w:t>
      </w:r>
    </w:p>
    <w:p w:rsidR="00567264" w:rsidRPr="00D94C20" w:rsidRDefault="00567264" w:rsidP="00C47F2A">
      <w:pPr>
        <w:pStyle w:val="caption"/>
        <w:shd w:val="clear" w:color="auto" w:fill="FFFFFF"/>
        <w:spacing w:before="0" w:beforeAutospacing="0" w:after="0" w:afterAutospacing="0" w:line="228" w:lineRule="auto"/>
        <w:ind w:right="14" w:firstLine="533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3.1.1. Предоставление</w:t>
      </w:r>
      <w:r w:rsidRPr="00D94C20">
        <w:rPr>
          <w:rStyle w:val="a6"/>
          <w:sz w:val="28"/>
          <w:szCs w:val="28"/>
        </w:rPr>
        <w:t xml:space="preserve"> </w:t>
      </w:r>
      <w:r w:rsidRPr="00D94C20">
        <w:rPr>
          <w:sz w:val="28"/>
          <w:szCs w:val="28"/>
        </w:rPr>
        <w:t>муниципальной услуги включает в себя индивидуальное консультирование заявителей на основании обращений в устной форме и консультирование заявителей на основании обращений в письменной форме.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3.1.2. Индивидуальное консультирование заявителей на основании устных обращений граждан лично или по телефону осуществляют специалисты, ответственные за предоставление муниципальной услуги.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3.1.3. Информация предоставляется в момент обращения. Время индивидуальной консультации складывается из времени изложения заявителем проблемы и времени предоставления ответа. Максимальное время предоставления устной консультации составляет </w:t>
      </w:r>
      <w:r w:rsidR="00DE3BDB" w:rsidRPr="00D94C20">
        <w:rPr>
          <w:sz w:val="28"/>
          <w:szCs w:val="28"/>
        </w:rPr>
        <w:t>десять</w:t>
      </w:r>
      <w:r w:rsidRPr="00D94C20">
        <w:rPr>
          <w:sz w:val="28"/>
          <w:szCs w:val="28"/>
        </w:rPr>
        <w:t xml:space="preserve"> минут.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lastRenderedPageBreak/>
        <w:t xml:space="preserve">3.1.4. Специалисты, ответственные за предоставление муниципальной услуги, при консультировании </w:t>
      </w:r>
      <w:r w:rsidR="00DE3BDB" w:rsidRPr="00D94C20">
        <w:rPr>
          <w:sz w:val="28"/>
          <w:szCs w:val="28"/>
        </w:rPr>
        <w:t>заявителя</w:t>
      </w:r>
      <w:r w:rsidRPr="00D94C20">
        <w:rPr>
          <w:sz w:val="28"/>
          <w:szCs w:val="28"/>
        </w:rPr>
        <w:t xml:space="preserve"> на основании личного обращения в устной форме обязаны: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- представиться лично, назвав свою фамилию, имя, отчество, должность (при консультировании по телефону);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- предложить </w:t>
      </w:r>
      <w:r w:rsidR="00CB0693" w:rsidRPr="00D94C20">
        <w:rPr>
          <w:sz w:val="28"/>
          <w:szCs w:val="28"/>
        </w:rPr>
        <w:t>заявителю</w:t>
      </w:r>
      <w:r w:rsidRPr="00D94C20">
        <w:rPr>
          <w:sz w:val="28"/>
          <w:szCs w:val="28"/>
        </w:rPr>
        <w:t xml:space="preserve"> предъявить документ, удостоверяющий личность, или представиться, назвав фамилию, имя, отчество, </w:t>
      </w:r>
      <w:r w:rsidR="008560D5" w:rsidRPr="00D94C20">
        <w:rPr>
          <w:sz w:val="28"/>
          <w:szCs w:val="28"/>
        </w:rPr>
        <w:t>сведения о месте жительства заявителя – для физических лиц; наименование, сведения о месте нахождения заявителя – дл</w:t>
      </w:r>
      <w:r w:rsidR="00841952" w:rsidRPr="00D94C20">
        <w:rPr>
          <w:sz w:val="28"/>
          <w:szCs w:val="28"/>
        </w:rPr>
        <w:t>я</w:t>
      </w:r>
      <w:r w:rsidR="008560D5" w:rsidRPr="00D94C20">
        <w:rPr>
          <w:sz w:val="28"/>
          <w:szCs w:val="28"/>
        </w:rPr>
        <w:t xml:space="preserve"> юридических лиц</w:t>
      </w:r>
      <w:r w:rsidRPr="00D94C20">
        <w:rPr>
          <w:sz w:val="28"/>
          <w:szCs w:val="28"/>
        </w:rPr>
        <w:t>;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- выслушать обращение и при необходимости уточнить поставленные в нем вопросы;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- </w:t>
      </w:r>
      <w:r w:rsidR="008D5854" w:rsidRPr="00D94C20">
        <w:rPr>
          <w:sz w:val="28"/>
          <w:szCs w:val="28"/>
        </w:rPr>
        <w:t xml:space="preserve">при наличии информации </w:t>
      </w:r>
      <w:r w:rsidR="00016FF6" w:rsidRPr="00D94C20">
        <w:rPr>
          <w:sz w:val="28"/>
          <w:szCs w:val="28"/>
        </w:rPr>
        <w:t xml:space="preserve">о принадлежности интересующих заявителя </w:t>
      </w:r>
      <w:r w:rsidR="00016FF6" w:rsidRPr="00D94C20">
        <w:rPr>
          <w:color w:val="000000"/>
          <w:sz w:val="28"/>
          <w:szCs w:val="28"/>
        </w:rPr>
        <w:t>объектов электросетевого хозяйства</w:t>
      </w:r>
      <w:r w:rsidR="008D5854" w:rsidRPr="00D94C20">
        <w:rPr>
          <w:sz w:val="28"/>
          <w:szCs w:val="28"/>
        </w:rPr>
        <w:t xml:space="preserve"> </w:t>
      </w:r>
      <w:r w:rsidRPr="00D94C20">
        <w:rPr>
          <w:sz w:val="28"/>
          <w:szCs w:val="28"/>
        </w:rPr>
        <w:t xml:space="preserve">предоставить </w:t>
      </w:r>
      <w:r w:rsidR="00016FF6" w:rsidRPr="00D94C20">
        <w:rPr>
          <w:sz w:val="28"/>
          <w:szCs w:val="28"/>
        </w:rPr>
        <w:t xml:space="preserve">эту информацию заявителю в устной форме </w:t>
      </w:r>
      <w:r w:rsidRPr="00D94C20">
        <w:rPr>
          <w:sz w:val="28"/>
          <w:szCs w:val="28"/>
        </w:rPr>
        <w:t>в пределах своей компетенции, в соответствии с настоящим регламентом.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3.1.5. Если рассмотрение поставленных в обращении вопросов не входит в компетенцию специалиста, то заявителю сообщается о невозможности предоставления интересующей его информации, а также о праве и порядке обращения заявителя в другие структурные подразделения, органы местного самоуправления, органы государственной власти, федеральные органы контроля и надзора</w:t>
      </w:r>
      <w:r w:rsidR="00016FF6" w:rsidRPr="00D94C20">
        <w:rPr>
          <w:sz w:val="28"/>
          <w:szCs w:val="28"/>
        </w:rPr>
        <w:t xml:space="preserve"> либо организации,</w:t>
      </w:r>
      <w:r w:rsidRPr="00D94C20">
        <w:rPr>
          <w:sz w:val="28"/>
          <w:szCs w:val="28"/>
        </w:rPr>
        <w:t xml:space="preserve"> в компетенцию которых входит рассмотрение данных вопросов.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3.1.6. Если для </w:t>
      </w:r>
      <w:r w:rsidR="00DE3BDB" w:rsidRPr="00D94C20">
        <w:rPr>
          <w:sz w:val="28"/>
          <w:szCs w:val="28"/>
        </w:rPr>
        <w:t xml:space="preserve">получения информации, необходимой для </w:t>
      </w:r>
      <w:r w:rsidRPr="00D94C20">
        <w:rPr>
          <w:sz w:val="28"/>
          <w:szCs w:val="28"/>
        </w:rPr>
        <w:t>ответа на обращение в устной форме</w:t>
      </w:r>
      <w:r w:rsidR="00DE3BDB" w:rsidRPr="00D94C20">
        <w:rPr>
          <w:sz w:val="28"/>
          <w:szCs w:val="28"/>
        </w:rPr>
        <w:t>,</w:t>
      </w:r>
      <w:r w:rsidRPr="00D94C20">
        <w:rPr>
          <w:sz w:val="28"/>
          <w:szCs w:val="28"/>
        </w:rPr>
        <w:t xml:space="preserve"> </w:t>
      </w:r>
      <w:r w:rsidR="00DE3BDB" w:rsidRPr="00D94C20">
        <w:rPr>
          <w:sz w:val="28"/>
          <w:szCs w:val="28"/>
        </w:rPr>
        <w:t>требуется</w:t>
      </w:r>
      <w:r w:rsidR="00016FF6" w:rsidRPr="00D94C20">
        <w:rPr>
          <w:sz w:val="28"/>
          <w:szCs w:val="28"/>
        </w:rPr>
        <w:t xml:space="preserve"> направить запрос в другие организации</w:t>
      </w:r>
      <w:r w:rsidRPr="00D94C20">
        <w:rPr>
          <w:sz w:val="28"/>
          <w:szCs w:val="28"/>
        </w:rPr>
        <w:t xml:space="preserve">, а также если </w:t>
      </w:r>
      <w:r w:rsidR="00DE3BDB" w:rsidRPr="00D94C20">
        <w:rPr>
          <w:sz w:val="28"/>
          <w:szCs w:val="28"/>
        </w:rPr>
        <w:t>заявитель</w:t>
      </w:r>
      <w:r w:rsidRPr="00D94C20">
        <w:rPr>
          <w:sz w:val="28"/>
          <w:szCs w:val="28"/>
        </w:rPr>
        <w:t xml:space="preserve"> не удовлетворен устной консультацией, то заявителю предлагается направить обращение в письменной форме.</w:t>
      </w:r>
    </w:p>
    <w:p w:rsidR="00567264" w:rsidRPr="00D94C20" w:rsidRDefault="00567264" w:rsidP="00C47F2A">
      <w:pPr>
        <w:pStyle w:val="caption"/>
        <w:shd w:val="clear" w:color="auto" w:fill="FFFFFF"/>
        <w:spacing w:before="0" w:beforeAutospacing="0" w:after="0" w:afterAutospacing="0" w:line="228" w:lineRule="auto"/>
        <w:ind w:right="14" w:firstLine="533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3.1.7. Консультирование заявителей на основании обращений в письменной форме включает в себя следующие административные процедуры:</w:t>
      </w:r>
    </w:p>
    <w:p w:rsidR="00567264" w:rsidRPr="00D94C20" w:rsidRDefault="00567264" w:rsidP="00C47F2A">
      <w:pPr>
        <w:pStyle w:val="caption"/>
        <w:shd w:val="clear" w:color="auto" w:fill="FFFFFF"/>
        <w:spacing w:before="0" w:beforeAutospacing="0" w:after="0" w:afterAutospacing="0" w:line="228" w:lineRule="auto"/>
        <w:ind w:firstLine="533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- прием и регистрация запроса заявителя о предоставлении информации и приложенных к нему документов (при наличии);</w:t>
      </w:r>
    </w:p>
    <w:p w:rsidR="00567264" w:rsidRPr="00D94C20" w:rsidRDefault="00567264" w:rsidP="00C47F2A">
      <w:pPr>
        <w:pStyle w:val="caption"/>
        <w:shd w:val="clear" w:color="auto" w:fill="FFFFFF"/>
        <w:spacing w:before="0" w:beforeAutospacing="0" w:after="0" w:afterAutospacing="0" w:line="228" w:lineRule="auto"/>
        <w:ind w:firstLine="533"/>
        <w:rPr>
          <w:sz w:val="28"/>
          <w:szCs w:val="28"/>
        </w:rPr>
      </w:pPr>
      <w:r w:rsidRPr="00D94C20">
        <w:rPr>
          <w:sz w:val="28"/>
          <w:szCs w:val="28"/>
        </w:rPr>
        <w:t>- рассмотрение заявления и представленных документов;</w:t>
      </w:r>
    </w:p>
    <w:p w:rsidR="00567264" w:rsidRPr="00D94C20" w:rsidRDefault="00567264" w:rsidP="00C47F2A">
      <w:pPr>
        <w:pStyle w:val="caption"/>
        <w:shd w:val="clear" w:color="auto" w:fill="FFFFFF"/>
        <w:spacing w:before="0" w:beforeAutospacing="0" w:after="0" w:afterAutospacing="0" w:line="228" w:lineRule="auto"/>
        <w:ind w:right="22" w:firstLine="533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- подготовка  и выдача документов по предоставлению информации заявителю.</w:t>
      </w:r>
    </w:p>
    <w:p w:rsidR="00567264" w:rsidRPr="00D94C20" w:rsidRDefault="00567264" w:rsidP="00C47F2A">
      <w:pPr>
        <w:pStyle w:val="caption"/>
        <w:shd w:val="clear" w:color="auto" w:fill="FFFFFF"/>
        <w:spacing w:before="0" w:beforeAutospacing="0" w:after="0" w:afterAutospacing="0" w:line="228" w:lineRule="auto"/>
        <w:ind w:right="36" w:firstLine="533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Блок-схема предоставления муниципальной услуги приводится в приложении № 2 к Регламенту.</w:t>
      </w:r>
    </w:p>
    <w:p w:rsidR="00567264" w:rsidRPr="00D94C20" w:rsidRDefault="00567264" w:rsidP="00C47F2A">
      <w:pPr>
        <w:pStyle w:val="caption"/>
        <w:shd w:val="clear" w:color="auto" w:fill="FFFFFF"/>
        <w:spacing w:before="40" w:beforeAutospacing="0" w:after="0" w:afterAutospacing="0"/>
        <w:ind w:right="-6" w:firstLine="539"/>
        <w:rPr>
          <w:b/>
          <w:sz w:val="28"/>
          <w:szCs w:val="28"/>
        </w:rPr>
      </w:pPr>
      <w:r w:rsidRPr="00D94C20">
        <w:rPr>
          <w:b/>
          <w:sz w:val="28"/>
          <w:szCs w:val="28"/>
        </w:rPr>
        <w:t>3.2.  Прием и регистрация заявления о предоставлении информации  и приложенных к нему документов</w:t>
      </w:r>
    </w:p>
    <w:p w:rsidR="00567264" w:rsidRPr="00D94C20" w:rsidRDefault="00567264" w:rsidP="00C47F2A">
      <w:pPr>
        <w:pStyle w:val="caption"/>
        <w:shd w:val="clear" w:color="auto" w:fill="FFFFFF"/>
        <w:spacing w:before="40" w:beforeAutospacing="0" w:after="0" w:afterAutospacing="0"/>
        <w:ind w:right="72"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Основанием для начала предоставления муниципальной услуги является обращение </w:t>
      </w:r>
      <w:r w:rsidR="00CB0693" w:rsidRPr="00D94C20">
        <w:rPr>
          <w:sz w:val="28"/>
          <w:szCs w:val="28"/>
        </w:rPr>
        <w:t>заявителя</w:t>
      </w:r>
      <w:r w:rsidRPr="00D94C20">
        <w:rPr>
          <w:sz w:val="28"/>
          <w:szCs w:val="28"/>
        </w:rPr>
        <w:t xml:space="preserve"> в органы местного самоуправления. Прием и регистрация заявлений о предоставлении информации осуществляется специалистами, ответственными за предоставление муниципальной услуги. Заявление и приложенные к нему документы регистрируются в </w:t>
      </w:r>
      <w:r w:rsidR="00471FEC" w:rsidRPr="00D94C20">
        <w:rPr>
          <w:sz w:val="28"/>
          <w:szCs w:val="28"/>
        </w:rPr>
        <w:t xml:space="preserve">срок, не превышающий </w:t>
      </w:r>
      <w:r w:rsidRPr="00D94C20">
        <w:rPr>
          <w:sz w:val="28"/>
          <w:szCs w:val="28"/>
        </w:rPr>
        <w:t>двух рабочих дней</w:t>
      </w:r>
      <w:r w:rsidR="00471FEC" w:rsidRPr="00D94C20">
        <w:rPr>
          <w:sz w:val="28"/>
          <w:szCs w:val="28"/>
        </w:rPr>
        <w:t>,</w:t>
      </w:r>
      <w:r w:rsidRPr="00D94C20">
        <w:rPr>
          <w:sz w:val="28"/>
          <w:szCs w:val="28"/>
        </w:rPr>
        <w:t xml:space="preserve"> в журнале регистрации входящей корреспонденции.</w:t>
      </w:r>
    </w:p>
    <w:p w:rsidR="00150105" w:rsidRDefault="00150105" w:rsidP="00C47F2A">
      <w:pPr>
        <w:pStyle w:val="caption"/>
        <w:shd w:val="clear" w:color="auto" w:fill="FFFFFF"/>
        <w:spacing w:before="40" w:beforeAutospacing="0" w:after="0" w:afterAutospacing="0"/>
        <w:ind w:firstLine="540"/>
        <w:rPr>
          <w:b/>
          <w:sz w:val="28"/>
          <w:szCs w:val="28"/>
        </w:rPr>
      </w:pPr>
    </w:p>
    <w:p w:rsidR="00150105" w:rsidRDefault="00150105" w:rsidP="00C47F2A">
      <w:pPr>
        <w:pStyle w:val="caption"/>
        <w:shd w:val="clear" w:color="auto" w:fill="FFFFFF"/>
        <w:spacing w:before="40" w:beforeAutospacing="0" w:after="0" w:afterAutospacing="0"/>
        <w:ind w:firstLine="540"/>
        <w:rPr>
          <w:b/>
          <w:sz w:val="28"/>
          <w:szCs w:val="28"/>
        </w:rPr>
      </w:pPr>
    </w:p>
    <w:p w:rsidR="00567264" w:rsidRPr="00D94C20" w:rsidRDefault="00567264" w:rsidP="00C47F2A">
      <w:pPr>
        <w:pStyle w:val="caption"/>
        <w:shd w:val="clear" w:color="auto" w:fill="FFFFFF"/>
        <w:spacing w:before="40" w:beforeAutospacing="0" w:after="0" w:afterAutospacing="0"/>
        <w:ind w:firstLine="540"/>
        <w:rPr>
          <w:b/>
          <w:sz w:val="28"/>
          <w:szCs w:val="28"/>
        </w:rPr>
      </w:pPr>
      <w:r w:rsidRPr="00D94C20">
        <w:rPr>
          <w:b/>
          <w:sz w:val="28"/>
          <w:szCs w:val="28"/>
        </w:rPr>
        <w:lastRenderedPageBreak/>
        <w:t>3.3. Рассмотрение запроса, подготовка и выдача ответа заявителю</w:t>
      </w:r>
    </w:p>
    <w:p w:rsidR="00567264" w:rsidRPr="00D94C20" w:rsidRDefault="00567264" w:rsidP="00020D7D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3.3.1. Зарегистрированное заявление и пакет приложенных документов (при наличии) в течение трех рабочих дней передается специалисту, уполномоченному на рассмотрение запроса заявителя, (далее специалисту). Специалист осуществляет проверку  представленных  документов  на  предмет  полноты  и правильности их составления с учетом требований законодательства, а также на предмет отсутствия оснований для отказа в предоставлении муниципальной услуги.</w:t>
      </w:r>
    </w:p>
    <w:p w:rsidR="00567264" w:rsidRPr="00D94C20" w:rsidRDefault="00567264" w:rsidP="00020D7D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3.3.2. Если основания для отказа в предоставлении муниципальной услуги имеются, специалист готовит заявителю информационное письмо об отказе в предоставлении муниципальной услуги с указанием причин отказа в предоставлении муниципальной услуги.</w:t>
      </w:r>
    </w:p>
    <w:p w:rsidR="00567264" w:rsidRPr="00D94C20" w:rsidRDefault="00567264" w:rsidP="00020D7D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3.3.3. В случае полноты и правильности составления представленных документов,  отсутствия оснований для отказа в предоставлении муниципальной услуги, специалист осуществляет сбор информации и подготовку сведений </w:t>
      </w:r>
      <w:r w:rsidR="00DE3BDB" w:rsidRPr="00D94C20">
        <w:rPr>
          <w:sz w:val="28"/>
          <w:szCs w:val="28"/>
        </w:rPr>
        <w:t>о принадлежности объектов электросетевого хозяйства</w:t>
      </w:r>
      <w:r w:rsidRPr="00D94C20">
        <w:rPr>
          <w:sz w:val="28"/>
          <w:szCs w:val="28"/>
        </w:rPr>
        <w:t>. В случае необходимости предоставления письменной информации специалист осуществляет подготовку информационного письма заявителю.</w:t>
      </w:r>
    </w:p>
    <w:p w:rsidR="00567264" w:rsidRPr="00D94C20" w:rsidRDefault="00567264" w:rsidP="00020D7D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3.3.4. Специалист передает информационное письмо на подпись должностному лицу. Далее подписанные документы регистрируются в установленном порядке и направляются почтовым отправлением заявителю.</w:t>
      </w:r>
    </w:p>
    <w:p w:rsidR="00567264" w:rsidRPr="00D94C20" w:rsidRDefault="00567264" w:rsidP="00020D7D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3.3.5. Максимальный срок исполнения процедуры предоставления муниципальной услуги составляет </w:t>
      </w:r>
      <w:r w:rsidR="00963E09" w:rsidRPr="00D94C20">
        <w:rPr>
          <w:sz w:val="28"/>
          <w:szCs w:val="28"/>
        </w:rPr>
        <w:t>пятна</w:t>
      </w:r>
      <w:r w:rsidRPr="00D94C20">
        <w:rPr>
          <w:sz w:val="28"/>
          <w:szCs w:val="28"/>
        </w:rPr>
        <w:t>дцать дней с момента регистрации запроса.</w:t>
      </w:r>
    </w:p>
    <w:p w:rsidR="00567264" w:rsidRPr="00D94C20" w:rsidRDefault="00567264" w:rsidP="00020D7D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3.3.6. В исключительных случаях, в том числе при принятии решения о проведении проверки по конкретному обращению заявителя, возможно продление срока рассмотрения обращения не более чем на 30 календарных дней с уведомлением об этом заявителя.</w:t>
      </w:r>
    </w:p>
    <w:p w:rsidR="00567264" w:rsidRPr="00D94C20" w:rsidRDefault="00567264" w:rsidP="00020D7D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3.3.7. По результатам рассмотрения обращения руководителем структурного подразделения, предоставляющего муниципальную услугу, принимается решение об удовлетворении либо об отказе в удовлетворении требований заявителя. Письменный ответ, содержащий результаты рассмотрения обращения, направляется заявителю.</w:t>
      </w:r>
    </w:p>
    <w:p w:rsidR="00567264" w:rsidRPr="00D94C20" w:rsidRDefault="00567264" w:rsidP="00020D7D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3.3.8.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руководитель структурного подразделения, предоставляющего муниципальную услугу, вправе оставить такое обращение без ответа.</w:t>
      </w:r>
    </w:p>
    <w:p w:rsidR="00567264" w:rsidRPr="00D94C20" w:rsidRDefault="00567264" w:rsidP="00020D7D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3.3.9. Если в письменном обращении не указаны - фамилия </w:t>
      </w:r>
      <w:r w:rsidR="005C3FA7" w:rsidRPr="00D94C20">
        <w:rPr>
          <w:sz w:val="28"/>
          <w:szCs w:val="28"/>
        </w:rPr>
        <w:t>заявителя</w:t>
      </w:r>
      <w:r w:rsidRPr="00D94C20">
        <w:rPr>
          <w:sz w:val="28"/>
          <w:szCs w:val="28"/>
        </w:rPr>
        <w:t xml:space="preserve">, направившего обращение, </w:t>
      </w:r>
      <w:r w:rsidR="008560D5" w:rsidRPr="00D94C20">
        <w:rPr>
          <w:sz w:val="28"/>
          <w:szCs w:val="28"/>
        </w:rPr>
        <w:t>сведения о месте жительства заявителя - физического лица либо наименование, сведения о месте нахождения заявителя - юридического лица</w:t>
      </w:r>
      <w:r w:rsidRPr="00D94C20">
        <w:rPr>
          <w:sz w:val="28"/>
          <w:szCs w:val="28"/>
        </w:rPr>
        <w:t>, то ответ на такое обращение не дается.</w:t>
      </w:r>
      <w:r w:rsidR="008560D5" w:rsidRPr="00D94C20">
        <w:rPr>
          <w:sz w:val="28"/>
          <w:szCs w:val="28"/>
        </w:rPr>
        <w:t xml:space="preserve"> </w:t>
      </w:r>
    </w:p>
    <w:p w:rsidR="00567264" w:rsidRPr="00D94C20" w:rsidRDefault="00567264" w:rsidP="00020D7D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3.3.10.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67264" w:rsidRPr="00D94C20" w:rsidRDefault="00567264" w:rsidP="00020D7D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3.3.11. Если в письменном обращении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</w:t>
      </w:r>
      <w:r w:rsidRPr="00D94C20">
        <w:rPr>
          <w:sz w:val="28"/>
          <w:szCs w:val="28"/>
        </w:rPr>
        <w:lastRenderedPageBreak/>
        <w:t>новые доводы или обстоятельства,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567264" w:rsidRPr="00D94C20" w:rsidRDefault="00567264" w:rsidP="00020D7D">
      <w:pPr>
        <w:pStyle w:val="caption"/>
        <w:spacing w:before="40" w:beforeAutospacing="0" w:after="60" w:afterAutospacing="0"/>
        <w:ind w:firstLine="539"/>
        <w:jc w:val="center"/>
        <w:rPr>
          <w:sz w:val="28"/>
          <w:szCs w:val="28"/>
        </w:rPr>
      </w:pPr>
      <w:r w:rsidRPr="00D94C20">
        <w:rPr>
          <w:rStyle w:val="a6"/>
          <w:sz w:val="28"/>
          <w:szCs w:val="28"/>
        </w:rPr>
        <w:t>4. ПОРЯДОК И ФОРМЫ КОНТРОЛЯ</w:t>
      </w:r>
      <w:r w:rsidR="00652408" w:rsidRPr="00D94C20">
        <w:rPr>
          <w:rStyle w:val="a6"/>
          <w:sz w:val="28"/>
          <w:szCs w:val="28"/>
        </w:rPr>
        <w:t xml:space="preserve"> </w:t>
      </w:r>
      <w:r w:rsidRPr="00D94C20">
        <w:rPr>
          <w:rStyle w:val="a6"/>
          <w:sz w:val="28"/>
          <w:szCs w:val="28"/>
        </w:rPr>
        <w:t>ЗА ПРЕДОСТАВЛЕНИЕМ МУНИЦИПАЛЬНОЙ УСЛУГИ</w:t>
      </w:r>
    </w:p>
    <w:p w:rsidR="00567264" w:rsidRPr="00D94C20" w:rsidRDefault="00567264" w:rsidP="00652408">
      <w:pPr>
        <w:pStyle w:val="caption"/>
        <w:spacing w:before="60" w:beforeAutospacing="0" w:after="60" w:afterAutospacing="0"/>
        <w:ind w:firstLine="540"/>
        <w:rPr>
          <w:b/>
          <w:sz w:val="28"/>
          <w:szCs w:val="28"/>
        </w:rPr>
      </w:pPr>
      <w:r w:rsidRPr="00D94C20">
        <w:rPr>
          <w:b/>
          <w:sz w:val="28"/>
          <w:szCs w:val="28"/>
        </w:rPr>
        <w:t>4.1. Порядок осуществления   контроля</w:t>
      </w:r>
    </w:p>
    <w:p w:rsidR="00D94C20" w:rsidRPr="00D94C20" w:rsidRDefault="00567264" w:rsidP="00D94C20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процедурами, осуществляется </w:t>
      </w:r>
      <w:r w:rsidR="00D94C20" w:rsidRPr="00D94C20">
        <w:rPr>
          <w:sz w:val="28"/>
          <w:szCs w:val="28"/>
        </w:rPr>
        <w:t>главой Калтукского муниципального образования.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4.1.2. </w:t>
      </w:r>
      <w:r w:rsidR="00D94C20" w:rsidRPr="00D94C20">
        <w:rPr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4.1.3. Проверка может проводиться по конкретному обращению заявителя, содержащего жалобу на действия (бездействие) должностных лиц, участвующих в исполнении муниципальной услуги.</w:t>
      </w:r>
    </w:p>
    <w:p w:rsidR="00567264" w:rsidRPr="00D94C20" w:rsidRDefault="00567264" w:rsidP="00C47F2A">
      <w:pPr>
        <w:pStyle w:val="caption"/>
        <w:spacing w:before="60" w:beforeAutospacing="0" w:after="60" w:afterAutospacing="0" w:line="228" w:lineRule="auto"/>
        <w:ind w:firstLine="539"/>
        <w:jc w:val="both"/>
        <w:rPr>
          <w:b/>
          <w:sz w:val="28"/>
          <w:szCs w:val="28"/>
        </w:rPr>
      </w:pPr>
      <w:r w:rsidRPr="00D94C20">
        <w:rPr>
          <w:b/>
          <w:sz w:val="28"/>
          <w:szCs w:val="28"/>
        </w:rPr>
        <w:t>4.2. Ответственность должностных лиц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4.2.1. Исполнители несут дисциплинарную, а в случаях, определенных   законодательством, административную ответственность за качество подготовки информации и соблюдение сроков выполнения процедур.</w:t>
      </w:r>
    </w:p>
    <w:p w:rsidR="00567264" w:rsidRPr="00D94C20" w:rsidRDefault="00567264" w:rsidP="00C47F2A">
      <w:pPr>
        <w:pStyle w:val="caption"/>
        <w:spacing w:before="0" w:beforeAutospacing="0" w:after="0" w:afterAutospacing="0" w:line="228" w:lineRule="auto"/>
        <w:ind w:firstLine="539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4.2.2. По результатам проведенных проверок, оформленных в установленном порядке, в случае выявления нарушений прав заявителей виновные лица могут быть привлечены к ответственности.</w:t>
      </w:r>
    </w:p>
    <w:p w:rsidR="00567264" w:rsidRPr="00D94C20" w:rsidRDefault="00652408" w:rsidP="00020D7D">
      <w:pPr>
        <w:pStyle w:val="caption"/>
        <w:spacing w:before="40" w:beforeAutospacing="0" w:after="40" w:afterAutospacing="0"/>
        <w:ind w:firstLine="357"/>
        <w:jc w:val="center"/>
        <w:rPr>
          <w:rStyle w:val="a6"/>
          <w:spacing w:val="-4"/>
          <w:sz w:val="28"/>
          <w:szCs w:val="28"/>
        </w:rPr>
      </w:pPr>
      <w:r w:rsidRPr="00D94C20">
        <w:rPr>
          <w:rStyle w:val="a6"/>
          <w:spacing w:val="-4"/>
          <w:sz w:val="28"/>
          <w:szCs w:val="28"/>
        </w:rPr>
        <w:t>5. ДОСУДЕБНЫЙ ПОРЯДОК ОБЖАЛОВАНИЯ РЕШЕНИЙ И ДЕЙСТВИЙ (БЕЗДЕЙСТВИЯ) ОРГАНА, ИСПОЛНЯЮЩЕГО МУНИЦИПАЛЬНУЮ ФУНКЦИЮ, И ДОЛЖНОСТНЫХ ЛИЦ В ХОДЕ ПРЕДОСТАВЛЕНИЯ МУНИЦИПАЛЬНОЙ УСЛУГИ</w:t>
      </w:r>
    </w:p>
    <w:p w:rsidR="00567264" w:rsidRPr="00D94C20" w:rsidRDefault="00567264" w:rsidP="00020D7D">
      <w:pPr>
        <w:pStyle w:val="caption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 5.1. В соответствии с действующим порядком, установленным Федеральным законом от 27.07.2010г. № 210-ФЗ «Об организации предоставления государственных и муниципальных услуг», заявители имеют право на обжалование решений, действий или бездействия </w:t>
      </w:r>
      <w:r w:rsidRPr="00D94C20">
        <w:rPr>
          <w:bCs/>
          <w:kern w:val="32"/>
          <w:sz w:val="28"/>
          <w:szCs w:val="28"/>
        </w:rPr>
        <w:t>исполнителя муниципальной услуги, а также должностных лиц и муниципальных служащих, предоставляющих муниципальную услугу, в досудебном (внесудебном) и судебном порядке.</w:t>
      </w:r>
    </w:p>
    <w:p w:rsidR="00567264" w:rsidRPr="00D94C20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b/>
          <w:sz w:val="28"/>
          <w:szCs w:val="28"/>
        </w:rPr>
      </w:pPr>
      <w:r w:rsidRPr="00D94C20">
        <w:rPr>
          <w:sz w:val="28"/>
          <w:szCs w:val="28"/>
        </w:rPr>
        <w:t>5.2. В части досудебного (внесудебного) обжалования:</w:t>
      </w:r>
    </w:p>
    <w:p w:rsidR="00567264" w:rsidRPr="00D94C20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5.2.1. Жалоба подается в письменной форме на бумажном носителе либо в электронной форме в администрацию МО «Братский район». </w:t>
      </w:r>
    </w:p>
    <w:p w:rsidR="00D94C20" w:rsidRPr="00D94C20" w:rsidRDefault="00567264" w:rsidP="00D94C20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5.2.2. Жалоба может быть направлена по почте, с использованием информационно-телекоммуникационной сети «Интернет», на официальный сайт администрации МО «Братский район» </w:t>
      </w:r>
      <w:hyperlink r:id="rId7" w:history="1">
        <w:r w:rsidRPr="00D94C20">
          <w:rPr>
            <w:sz w:val="28"/>
            <w:szCs w:val="28"/>
            <w:u w:val="single"/>
            <w:lang w:val="en-US"/>
          </w:rPr>
          <w:t>www</w:t>
        </w:r>
        <w:r w:rsidRPr="00D94C20">
          <w:rPr>
            <w:sz w:val="28"/>
            <w:szCs w:val="28"/>
            <w:u w:val="single"/>
          </w:rPr>
          <w:t>.</w:t>
        </w:r>
        <w:r w:rsidRPr="00D94C20">
          <w:rPr>
            <w:sz w:val="28"/>
            <w:szCs w:val="28"/>
            <w:u w:val="single"/>
            <w:lang w:val="en-US"/>
          </w:rPr>
          <w:t>bratsk</w:t>
        </w:r>
        <w:r w:rsidRPr="00D94C20">
          <w:rPr>
            <w:sz w:val="28"/>
            <w:szCs w:val="28"/>
            <w:u w:val="single"/>
          </w:rPr>
          <w:t>-</w:t>
        </w:r>
        <w:r w:rsidRPr="00D94C20">
          <w:rPr>
            <w:sz w:val="28"/>
            <w:szCs w:val="28"/>
            <w:u w:val="single"/>
            <w:lang w:val="en-US"/>
          </w:rPr>
          <w:t>raion</w:t>
        </w:r>
        <w:r w:rsidRPr="00D94C20">
          <w:rPr>
            <w:sz w:val="28"/>
            <w:szCs w:val="28"/>
            <w:u w:val="single"/>
          </w:rPr>
          <w:t>.</w:t>
        </w:r>
        <w:r w:rsidRPr="00D94C20">
          <w:rPr>
            <w:sz w:val="28"/>
            <w:szCs w:val="28"/>
            <w:u w:val="single"/>
            <w:lang w:val="en-US"/>
          </w:rPr>
          <w:t>ru</w:t>
        </w:r>
      </w:hyperlink>
      <w:r w:rsidRPr="00D94C20">
        <w:rPr>
          <w:sz w:val="28"/>
          <w:szCs w:val="28"/>
        </w:rPr>
        <w:t>, а также может быть принята при личном приеме заявителя.</w:t>
      </w:r>
    </w:p>
    <w:p w:rsidR="00D94C20" w:rsidRPr="00D94C20" w:rsidRDefault="00567264" w:rsidP="00D94C20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5.2.3. </w:t>
      </w:r>
      <w:r w:rsidR="00D94C20" w:rsidRPr="00D94C20">
        <w:rPr>
          <w:sz w:val="28"/>
          <w:szCs w:val="28"/>
        </w:rPr>
        <w:t>Письменные обращения заявителей, адресованные главе Калтукского МО,  направляются по адресу: с. Калтук, ул.Ленина, 39б.</w:t>
      </w:r>
    </w:p>
    <w:p w:rsidR="00D94C20" w:rsidRPr="00D94C20" w:rsidRDefault="00D94C20" w:rsidP="00D94C20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По телефону 8(3953)401376 (факсу) 8(3953)401353</w:t>
      </w:r>
    </w:p>
    <w:p w:rsidR="00567264" w:rsidRPr="00D94C20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5.2.4. Письменная жалоба должна содержать: </w:t>
      </w:r>
    </w:p>
    <w:p w:rsidR="00567264" w:rsidRPr="00D94C20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lastRenderedPageBreak/>
        <w:t>1) наименование органа, в который направляется письменное обращение, либо соответствующее должностное лицо;</w:t>
      </w:r>
    </w:p>
    <w:p w:rsidR="00567264" w:rsidRPr="00D94C20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567264" w:rsidRPr="00D94C20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3)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7264" w:rsidRPr="00D94C20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4) сведения об обжалуемых решениях и действиях (бездействии) и лицах. решения и действия которых обжалуются,  доводы, на основании которых заявитель не согласен с решением и действием (бездействием) органа,  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копии;</w:t>
      </w:r>
    </w:p>
    <w:p w:rsidR="00567264" w:rsidRPr="00D94C20" w:rsidRDefault="00567264" w:rsidP="00020D7D">
      <w:pPr>
        <w:tabs>
          <w:tab w:val="left" w:pos="720"/>
        </w:tabs>
        <w:autoSpaceDE w:val="0"/>
        <w:autoSpaceDN w:val="0"/>
        <w:adjustRightInd w:val="0"/>
        <w:spacing w:line="228" w:lineRule="auto"/>
        <w:ind w:right="-5" w:firstLine="540"/>
        <w:jc w:val="both"/>
        <w:rPr>
          <w:sz w:val="28"/>
          <w:szCs w:val="28"/>
        </w:rPr>
      </w:pPr>
      <w:r w:rsidRPr="00D94C20">
        <w:rPr>
          <w:bCs/>
          <w:sz w:val="28"/>
          <w:szCs w:val="28"/>
        </w:rPr>
        <w:t xml:space="preserve">5) </w:t>
      </w:r>
      <w:r w:rsidR="00D94C20" w:rsidRPr="00D94C20">
        <w:rPr>
          <w:sz w:val="28"/>
          <w:szCs w:val="28"/>
        </w:rPr>
        <w:t>доводы, на основании которых гражданин (его представитель) не согласен с решением и действием (бездействием) администрации Калтукского сельского поселения, должностного лица администрации Калтукского сельского поселения. Гражданином (его представителем) могут быть представлены документы (при наличии), подтверждающие доводы гражданина, либо их копии.</w:t>
      </w:r>
    </w:p>
    <w:p w:rsidR="00567264" w:rsidRPr="00D94C20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6) личную подпись (подпись уполномоченного представителя) и дату. </w:t>
      </w:r>
    </w:p>
    <w:p w:rsidR="00567264" w:rsidRPr="00D94C20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5.2.5. Письменная жалоба составляется в произвольной (свободной) форме и должна быть написана разборчивым почерком, позволяющим разобрать текст.</w:t>
      </w:r>
    </w:p>
    <w:p w:rsidR="00567264" w:rsidRPr="00D94C20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5.2.6. Жалоба подлежит рассмотрению по существу в течение 15 рабочих дней со дня ее регистрации,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</w:t>
      </w:r>
    </w:p>
    <w:p w:rsidR="00567264" w:rsidRPr="00D94C20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5.2.7. По результатам рассмотрения жалобы может быть принято одно из следующих решений:</w:t>
      </w:r>
    </w:p>
    <w:p w:rsidR="00567264" w:rsidRPr="00D94C20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1) жалоба удовлетворена,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67264" w:rsidRPr="00D94C20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2) в удовлетворении жалобы отказано.</w:t>
      </w:r>
    </w:p>
    <w:p w:rsidR="00567264" w:rsidRPr="00D94C20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5.2.8. Не позднее дня, следующего за днем принятия решения, указанного в п. 5.2.6,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7264" w:rsidRPr="00D94C20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5.2.9.  Если в результате рассмотрения обращения доводы заявителя признаны обоснованными, то принимается решение о привлечении к ответственности должностного лица, допустившего нарушение в ходе предоставления муниципальной услуги требований действующего </w:t>
      </w:r>
      <w:r w:rsidRPr="00D94C20">
        <w:rPr>
          <w:sz w:val="28"/>
          <w:szCs w:val="28"/>
        </w:rPr>
        <w:lastRenderedPageBreak/>
        <w:t>законодательства, настоящего административного регламента и повлекшего за собой обращение.</w:t>
      </w:r>
    </w:p>
    <w:p w:rsidR="00567264" w:rsidRPr="00D94C20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 xml:space="preserve">В случае установления в ходе или по результатам рассмотрения жалобы признаков административного правонарушения или преступления </w:t>
      </w:r>
      <w:r w:rsidR="00D94C20" w:rsidRPr="00D94C20">
        <w:rPr>
          <w:sz w:val="28"/>
          <w:szCs w:val="28"/>
        </w:rPr>
        <w:t xml:space="preserve">администрация Калтукского сельского поселения </w:t>
      </w:r>
      <w:r w:rsidRPr="00D94C20">
        <w:rPr>
          <w:sz w:val="28"/>
          <w:szCs w:val="28"/>
        </w:rPr>
        <w:t>направляет имеющиеся материалы в органы прокуратуры.</w:t>
      </w:r>
    </w:p>
    <w:p w:rsidR="00567264" w:rsidRPr="00D94C20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567264" w:rsidRPr="00D94C20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5.2.10. Жалоба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p w:rsidR="00567264" w:rsidRPr="00D94C20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sz w:val="28"/>
          <w:szCs w:val="28"/>
        </w:rPr>
      </w:pPr>
      <w:r w:rsidRPr="00D94C20">
        <w:rPr>
          <w:sz w:val="28"/>
          <w:szCs w:val="28"/>
        </w:rPr>
        <w:t>5.3. Обжалование решений, действий или бездействия должностных лиц, предоставляющих муниципальную услугу, в судебном порядке проводится в соответствии с действующим законодательством.</w:t>
      </w:r>
    </w:p>
    <w:p w:rsidR="00567264" w:rsidRPr="00D94C20" w:rsidRDefault="00567264" w:rsidP="00567264">
      <w:pPr>
        <w:pStyle w:val="caption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  <w:r w:rsidRPr="00D94C20">
        <w:rPr>
          <w:color w:val="FF0000"/>
          <w:sz w:val="28"/>
          <w:szCs w:val="28"/>
        </w:rPr>
        <w:t> </w:t>
      </w:r>
    </w:p>
    <w:p w:rsidR="007D79D2" w:rsidRPr="00D94C20" w:rsidRDefault="007D79D2" w:rsidP="00567264">
      <w:pPr>
        <w:pStyle w:val="caption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</w:p>
    <w:p w:rsidR="007D79D2" w:rsidRPr="00D94C20" w:rsidRDefault="007D79D2" w:rsidP="00567264">
      <w:pPr>
        <w:pStyle w:val="caption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</w:p>
    <w:p w:rsidR="00D94C20" w:rsidRPr="00D94C20" w:rsidRDefault="00D94C20" w:rsidP="00D94C20">
      <w:pPr>
        <w:autoSpaceDE w:val="0"/>
        <w:adjustRightInd w:val="0"/>
        <w:rPr>
          <w:sz w:val="28"/>
          <w:szCs w:val="28"/>
        </w:rPr>
      </w:pPr>
      <w:r w:rsidRPr="00D94C20">
        <w:rPr>
          <w:sz w:val="28"/>
          <w:szCs w:val="28"/>
        </w:rPr>
        <w:t>Глава Калтукского МО</w:t>
      </w:r>
      <w:r w:rsidRPr="00D94C20">
        <w:rPr>
          <w:sz w:val="28"/>
          <w:szCs w:val="28"/>
        </w:rPr>
        <w:tab/>
      </w:r>
      <w:r w:rsidRPr="00D94C20">
        <w:rPr>
          <w:sz w:val="28"/>
          <w:szCs w:val="28"/>
        </w:rPr>
        <w:tab/>
        <w:t xml:space="preserve">      _________________   А.Ю.Гутенко</w:t>
      </w:r>
    </w:p>
    <w:p w:rsidR="00D94C20" w:rsidRDefault="00D94C20" w:rsidP="00D94C20">
      <w:pPr>
        <w:jc w:val="both"/>
        <w:rPr>
          <w:sz w:val="28"/>
          <w:szCs w:val="28"/>
        </w:rPr>
      </w:pPr>
    </w:p>
    <w:p w:rsidR="00D94C20" w:rsidRDefault="00D94C20" w:rsidP="00D94C20">
      <w:pPr>
        <w:jc w:val="both"/>
        <w:rPr>
          <w:sz w:val="28"/>
          <w:szCs w:val="28"/>
        </w:rPr>
      </w:pPr>
    </w:p>
    <w:p w:rsidR="00567264" w:rsidRDefault="00567264" w:rsidP="00567264">
      <w:pPr>
        <w:adjustRightInd w:val="0"/>
        <w:ind w:left="3780"/>
        <w:jc w:val="both"/>
        <w:outlineLvl w:val="1"/>
        <w:rPr>
          <w:sz w:val="28"/>
          <w:szCs w:val="28"/>
        </w:rPr>
      </w:pPr>
    </w:p>
    <w:p w:rsidR="00567264" w:rsidRPr="00E350A1" w:rsidRDefault="00567264" w:rsidP="00567264">
      <w:pPr>
        <w:pageBreakBefore/>
        <w:adjustRightInd w:val="0"/>
        <w:ind w:left="4860"/>
        <w:jc w:val="both"/>
        <w:outlineLvl w:val="1"/>
        <w:rPr>
          <w:sz w:val="22"/>
          <w:szCs w:val="22"/>
        </w:rPr>
      </w:pPr>
      <w:r w:rsidRPr="00E350A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1</w:t>
      </w:r>
    </w:p>
    <w:p w:rsidR="00567264" w:rsidRPr="00C47F2A" w:rsidRDefault="00567264" w:rsidP="00567264">
      <w:pPr>
        <w:adjustRightInd w:val="0"/>
        <w:ind w:left="4860"/>
        <w:jc w:val="both"/>
        <w:outlineLvl w:val="1"/>
        <w:rPr>
          <w:spacing w:val="-4"/>
          <w:sz w:val="22"/>
          <w:szCs w:val="22"/>
        </w:rPr>
      </w:pPr>
      <w:r w:rsidRPr="00C47F2A">
        <w:rPr>
          <w:spacing w:val="-4"/>
          <w:sz w:val="22"/>
          <w:szCs w:val="22"/>
        </w:rPr>
        <w:t xml:space="preserve">к административному регламенту по предоставлению муниципальной услуги «Предоставление информации о </w:t>
      </w:r>
      <w:r w:rsidR="00C47F2A" w:rsidRPr="00C47F2A">
        <w:rPr>
          <w:spacing w:val="-4"/>
          <w:sz w:val="22"/>
          <w:szCs w:val="22"/>
        </w:rPr>
        <w:t>принадлежности объектов электросетевого хозяйства</w:t>
      </w:r>
      <w:r w:rsidRPr="00C47F2A">
        <w:rPr>
          <w:spacing w:val="-4"/>
          <w:sz w:val="22"/>
          <w:szCs w:val="22"/>
        </w:rPr>
        <w:t>»</w:t>
      </w:r>
    </w:p>
    <w:p w:rsidR="00567264" w:rsidRDefault="00567264" w:rsidP="00567264">
      <w:pPr>
        <w:ind w:left="4248"/>
      </w:pPr>
    </w:p>
    <w:p w:rsidR="00567264" w:rsidRPr="00020D7D" w:rsidRDefault="00D94C20" w:rsidP="002371DF">
      <w:pPr>
        <w:tabs>
          <w:tab w:val="left" w:pos="4140"/>
        </w:tabs>
        <w:ind w:left="4140"/>
        <w:rPr>
          <w:sz w:val="25"/>
          <w:szCs w:val="25"/>
        </w:rPr>
      </w:pPr>
      <w:r>
        <w:rPr>
          <w:sz w:val="25"/>
          <w:szCs w:val="25"/>
        </w:rPr>
        <w:t>Главе Калтукского муниципального образования А.Ю.Гутенко</w:t>
      </w:r>
    </w:p>
    <w:p w:rsidR="00567264" w:rsidRDefault="00567264" w:rsidP="002371DF">
      <w:pPr>
        <w:tabs>
          <w:tab w:val="left" w:pos="4140"/>
        </w:tabs>
        <w:ind w:left="4140"/>
        <w:jc w:val="both"/>
        <w:rPr>
          <w:sz w:val="25"/>
          <w:szCs w:val="25"/>
        </w:rPr>
      </w:pPr>
      <w:r w:rsidRPr="00020D7D">
        <w:rPr>
          <w:sz w:val="25"/>
          <w:szCs w:val="25"/>
        </w:rPr>
        <w:t>от _________________</w:t>
      </w:r>
      <w:r w:rsidR="002454EB" w:rsidRPr="00020D7D">
        <w:rPr>
          <w:sz w:val="25"/>
          <w:szCs w:val="25"/>
        </w:rPr>
        <w:t>___</w:t>
      </w:r>
      <w:r w:rsidRPr="00020D7D">
        <w:rPr>
          <w:sz w:val="25"/>
          <w:szCs w:val="25"/>
        </w:rPr>
        <w:t>______________</w:t>
      </w:r>
      <w:r w:rsidR="00B81341">
        <w:rPr>
          <w:sz w:val="25"/>
          <w:szCs w:val="25"/>
        </w:rPr>
        <w:t>__</w:t>
      </w:r>
      <w:r w:rsidRPr="00020D7D">
        <w:rPr>
          <w:sz w:val="25"/>
          <w:szCs w:val="25"/>
        </w:rPr>
        <w:t xml:space="preserve">___ </w:t>
      </w:r>
    </w:p>
    <w:p w:rsidR="00B81341" w:rsidRPr="00020D7D" w:rsidRDefault="00B81341" w:rsidP="002371DF">
      <w:pPr>
        <w:tabs>
          <w:tab w:val="left" w:pos="4140"/>
        </w:tabs>
        <w:ind w:left="4140"/>
        <w:jc w:val="both"/>
        <w:rPr>
          <w:sz w:val="25"/>
          <w:szCs w:val="25"/>
        </w:rPr>
      </w:pPr>
      <w:r>
        <w:rPr>
          <w:sz w:val="20"/>
          <w:szCs w:val="20"/>
        </w:rPr>
        <w:t>Ф</w:t>
      </w:r>
      <w:r w:rsidRPr="00020D7D">
        <w:rPr>
          <w:sz w:val="20"/>
          <w:szCs w:val="20"/>
        </w:rPr>
        <w:t>амилия, имя, отчество</w:t>
      </w:r>
      <w:r>
        <w:rPr>
          <w:sz w:val="20"/>
          <w:szCs w:val="20"/>
        </w:rPr>
        <w:t xml:space="preserve"> гражданина; для юридических лиц – </w:t>
      </w:r>
    </w:p>
    <w:p w:rsidR="00567264" w:rsidRPr="00020D7D" w:rsidRDefault="00567264" w:rsidP="002371DF">
      <w:pPr>
        <w:tabs>
          <w:tab w:val="left" w:pos="4140"/>
        </w:tabs>
        <w:ind w:left="4140"/>
        <w:jc w:val="both"/>
        <w:rPr>
          <w:sz w:val="25"/>
          <w:szCs w:val="25"/>
        </w:rPr>
      </w:pPr>
      <w:r w:rsidRPr="00020D7D">
        <w:rPr>
          <w:sz w:val="25"/>
          <w:szCs w:val="25"/>
        </w:rPr>
        <w:t>__________________________________</w:t>
      </w:r>
      <w:r w:rsidR="002454EB" w:rsidRPr="00020D7D">
        <w:rPr>
          <w:sz w:val="25"/>
          <w:szCs w:val="25"/>
        </w:rPr>
        <w:t>___</w:t>
      </w:r>
      <w:r w:rsidR="00B81341">
        <w:rPr>
          <w:sz w:val="25"/>
          <w:szCs w:val="25"/>
        </w:rPr>
        <w:t>___</w:t>
      </w:r>
      <w:r w:rsidR="002454EB" w:rsidRPr="00020D7D">
        <w:rPr>
          <w:sz w:val="25"/>
          <w:szCs w:val="25"/>
        </w:rPr>
        <w:t>_</w:t>
      </w:r>
      <w:r w:rsidRPr="00020D7D">
        <w:rPr>
          <w:sz w:val="25"/>
          <w:szCs w:val="25"/>
        </w:rPr>
        <w:t>_</w:t>
      </w:r>
    </w:p>
    <w:p w:rsidR="00B81341" w:rsidRDefault="00B81341" w:rsidP="002371DF">
      <w:pPr>
        <w:tabs>
          <w:tab w:val="left" w:pos="4140"/>
        </w:tabs>
        <w:ind w:left="4140"/>
        <w:rPr>
          <w:sz w:val="20"/>
          <w:szCs w:val="20"/>
        </w:rPr>
      </w:pPr>
      <w:r>
        <w:rPr>
          <w:sz w:val="20"/>
          <w:szCs w:val="20"/>
        </w:rPr>
        <w:t xml:space="preserve">название </w:t>
      </w:r>
      <w:r w:rsidR="002371DF">
        <w:rPr>
          <w:sz w:val="20"/>
          <w:szCs w:val="20"/>
        </w:rPr>
        <w:t>организации, ФИО руководителя</w:t>
      </w:r>
      <w:r w:rsidR="002454EB" w:rsidRPr="00020D7D">
        <w:rPr>
          <w:sz w:val="20"/>
          <w:szCs w:val="20"/>
        </w:rPr>
        <w:t xml:space="preserve"> </w:t>
      </w:r>
    </w:p>
    <w:p w:rsidR="002454EB" w:rsidRPr="00020D7D" w:rsidRDefault="00B81341" w:rsidP="002371DF">
      <w:pPr>
        <w:tabs>
          <w:tab w:val="left" w:pos="4140"/>
        </w:tabs>
        <w:ind w:left="414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454EB" w:rsidRPr="00020D7D">
        <w:rPr>
          <w:sz w:val="20"/>
          <w:szCs w:val="20"/>
        </w:rPr>
        <w:t>(обязательно для заполнения)</w:t>
      </w:r>
    </w:p>
    <w:p w:rsidR="00567264" w:rsidRPr="00020D7D" w:rsidRDefault="0050777F" w:rsidP="002371DF">
      <w:pPr>
        <w:tabs>
          <w:tab w:val="left" w:pos="4140"/>
        </w:tabs>
        <w:ind w:left="4140"/>
        <w:rPr>
          <w:sz w:val="25"/>
          <w:szCs w:val="25"/>
        </w:rPr>
      </w:pPr>
      <w:r>
        <w:rPr>
          <w:sz w:val="25"/>
          <w:szCs w:val="25"/>
        </w:rPr>
        <w:t>Почтовый</w:t>
      </w:r>
      <w:r w:rsidR="00567264" w:rsidRPr="00020D7D">
        <w:rPr>
          <w:sz w:val="25"/>
          <w:szCs w:val="25"/>
        </w:rPr>
        <w:t xml:space="preserve"> адрес: _________</w:t>
      </w:r>
      <w:r w:rsidR="002454EB" w:rsidRPr="00020D7D">
        <w:rPr>
          <w:sz w:val="25"/>
          <w:szCs w:val="25"/>
        </w:rPr>
        <w:t>____</w:t>
      </w:r>
      <w:r w:rsidR="00567264" w:rsidRPr="00020D7D">
        <w:rPr>
          <w:sz w:val="25"/>
          <w:szCs w:val="25"/>
        </w:rPr>
        <w:t>__</w:t>
      </w:r>
      <w:r>
        <w:rPr>
          <w:sz w:val="25"/>
          <w:szCs w:val="25"/>
        </w:rPr>
        <w:t>________</w:t>
      </w:r>
      <w:r w:rsidR="00B81341">
        <w:rPr>
          <w:sz w:val="25"/>
          <w:szCs w:val="25"/>
        </w:rPr>
        <w:t>__</w:t>
      </w:r>
      <w:r w:rsidR="00567264" w:rsidRPr="00020D7D">
        <w:rPr>
          <w:sz w:val="25"/>
          <w:szCs w:val="25"/>
        </w:rPr>
        <w:t>_</w:t>
      </w:r>
      <w:r>
        <w:rPr>
          <w:sz w:val="25"/>
          <w:szCs w:val="25"/>
        </w:rPr>
        <w:t xml:space="preserve"> </w:t>
      </w:r>
      <w:r w:rsidR="00567264" w:rsidRPr="00020D7D">
        <w:rPr>
          <w:sz w:val="25"/>
          <w:szCs w:val="25"/>
        </w:rPr>
        <w:t>__________________________________</w:t>
      </w:r>
      <w:r w:rsidR="002454EB" w:rsidRPr="00020D7D">
        <w:rPr>
          <w:sz w:val="25"/>
          <w:szCs w:val="25"/>
        </w:rPr>
        <w:t>____</w:t>
      </w:r>
      <w:r w:rsidR="00567264" w:rsidRPr="00020D7D">
        <w:rPr>
          <w:sz w:val="25"/>
          <w:szCs w:val="25"/>
        </w:rPr>
        <w:t>_</w:t>
      </w:r>
      <w:r w:rsidR="00B81341">
        <w:rPr>
          <w:sz w:val="25"/>
          <w:szCs w:val="25"/>
        </w:rPr>
        <w:t>__</w:t>
      </w:r>
    </w:p>
    <w:p w:rsidR="002454EB" w:rsidRPr="00020D7D" w:rsidRDefault="002454EB" w:rsidP="002371DF">
      <w:pPr>
        <w:tabs>
          <w:tab w:val="left" w:pos="4140"/>
        </w:tabs>
        <w:ind w:left="4140"/>
        <w:rPr>
          <w:sz w:val="20"/>
          <w:szCs w:val="20"/>
        </w:rPr>
      </w:pPr>
      <w:r w:rsidRPr="00020D7D">
        <w:rPr>
          <w:sz w:val="20"/>
          <w:szCs w:val="20"/>
        </w:rPr>
        <w:t xml:space="preserve">     (обязательно для заполнения)</w:t>
      </w:r>
    </w:p>
    <w:p w:rsidR="00567264" w:rsidRPr="00020D7D" w:rsidRDefault="00567264" w:rsidP="002371DF">
      <w:pPr>
        <w:tabs>
          <w:tab w:val="left" w:pos="4140"/>
        </w:tabs>
        <w:spacing w:before="60"/>
        <w:ind w:left="4140"/>
        <w:rPr>
          <w:sz w:val="25"/>
          <w:szCs w:val="25"/>
        </w:rPr>
      </w:pPr>
      <w:r w:rsidRPr="00020D7D">
        <w:rPr>
          <w:sz w:val="25"/>
          <w:szCs w:val="25"/>
          <w:lang w:val="en-US"/>
        </w:rPr>
        <w:t>E</w:t>
      </w:r>
      <w:r w:rsidRPr="00020D7D">
        <w:rPr>
          <w:sz w:val="25"/>
          <w:szCs w:val="25"/>
        </w:rPr>
        <w:t>-</w:t>
      </w:r>
      <w:r w:rsidRPr="00020D7D">
        <w:rPr>
          <w:sz w:val="25"/>
          <w:szCs w:val="25"/>
          <w:lang w:val="en-US"/>
        </w:rPr>
        <w:t>mail</w:t>
      </w:r>
      <w:r w:rsidRPr="00020D7D">
        <w:rPr>
          <w:sz w:val="25"/>
          <w:szCs w:val="25"/>
        </w:rPr>
        <w:t>: _______________________</w:t>
      </w:r>
      <w:r w:rsidR="00B81341">
        <w:rPr>
          <w:sz w:val="25"/>
          <w:szCs w:val="25"/>
        </w:rPr>
        <w:t>__</w:t>
      </w:r>
      <w:r w:rsidRPr="00020D7D">
        <w:rPr>
          <w:sz w:val="25"/>
          <w:szCs w:val="25"/>
        </w:rPr>
        <w:t>_____</w:t>
      </w:r>
      <w:r w:rsidR="00B81341">
        <w:rPr>
          <w:sz w:val="25"/>
          <w:szCs w:val="25"/>
        </w:rPr>
        <w:t>__</w:t>
      </w:r>
      <w:r w:rsidRPr="00020D7D">
        <w:rPr>
          <w:sz w:val="25"/>
          <w:szCs w:val="25"/>
        </w:rPr>
        <w:t>__</w:t>
      </w:r>
    </w:p>
    <w:p w:rsidR="00567264" w:rsidRPr="00020D7D" w:rsidRDefault="00567264" w:rsidP="002371DF">
      <w:pPr>
        <w:tabs>
          <w:tab w:val="left" w:pos="4140"/>
        </w:tabs>
        <w:spacing w:before="120"/>
        <w:ind w:left="4140"/>
        <w:rPr>
          <w:sz w:val="25"/>
          <w:szCs w:val="25"/>
        </w:rPr>
      </w:pPr>
      <w:r w:rsidRPr="00020D7D">
        <w:rPr>
          <w:sz w:val="25"/>
          <w:szCs w:val="25"/>
        </w:rPr>
        <w:t>Контактный телефон: ______________</w:t>
      </w:r>
      <w:r w:rsidR="00B81341">
        <w:rPr>
          <w:sz w:val="25"/>
          <w:szCs w:val="25"/>
        </w:rPr>
        <w:t>__</w:t>
      </w:r>
      <w:r w:rsidRPr="00020D7D">
        <w:rPr>
          <w:sz w:val="25"/>
          <w:szCs w:val="25"/>
        </w:rPr>
        <w:t>___</w:t>
      </w:r>
      <w:r w:rsidR="00B81341">
        <w:rPr>
          <w:sz w:val="25"/>
          <w:szCs w:val="25"/>
        </w:rPr>
        <w:t>_</w:t>
      </w:r>
      <w:r w:rsidRPr="00020D7D">
        <w:rPr>
          <w:sz w:val="25"/>
          <w:szCs w:val="25"/>
        </w:rPr>
        <w:t>_</w:t>
      </w:r>
    </w:p>
    <w:p w:rsidR="00567264" w:rsidRPr="00421E59" w:rsidRDefault="00567264" w:rsidP="00567264">
      <w:pPr>
        <w:rPr>
          <w:sz w:val="28"/>
          <w:szCs w:val="28"/>
        </w:rPr>
      </w:pPr>
    </w:p>
    <w:p w:rsidR="00567264" w:rsidRPr="00421E59" w:rsidRDefault="00567264" w:rsidP="005672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67264" w:rsidRPr="00421E59" w:rsidRDefault="00567264" w:rsidP="00567264">
      <w:pPr>
        <w:rPr>
          <w:sz w:val="28"/>
          <w:szCs w:val="28"/>
        </w:rPr>
      </w:pPr>
    </w:p>
    <w:p w:rsidR="004542F3" w:rsidRPr="0050777F" w:rsidRDefault="00567264" w:rsidP="004542F3">
      <w:pPr>
        <w:ind w:firstLine="708"/>
        <w:jc w:val="both"/>
        <w:rPr>
          <w:sz w:val="28"/>
          <w:szCs w:val="28"/>
        </w:rPr>
      </w:pPr>
      <w:r w:rsidRPr="004542F3">
        <w:rPr>
          <w:sz w:val="26"/>
          <w:szCs w:val="26"/>
        </w:rPr>
        <w:t xml:space="preserve">В рамках муниципальной </w:t>
      </w:r>
      <w:r w:rsidRPr="0050777F">
        <w:rPr>
          <w:sz w:val="26"/>
          <w:szCs w:val="26"/>
        </w:rPr>
        <w:t xml:space="preserve">услуги </w:t>
      </w:r>
      <w:r w:rsidRPr="0050777F">
        <w:rPr>
          <w:sz w:val="28"/>
          <w:szCs w:val="28"/>
        </w:rPr>
        <w:t xml:space="preserve">«Предоставление информации </w:t>
      </w:r>
      <w:r w:rsidR="0050777F" w:rsidRPr="0050777F">
        <w:rPr>
          <w:spacing w:val="-4"/>
          <w:sz w:val="28"/>
          <w:szCs w:val="28"/>
        </w:rPr>
        <w:t>о принадлежности объектов электросетевого хозяйства</w:t>
      </w:r>
      <w:r w:rsidRPr="0050777F">
        <w:rPr>
          <w:sz w:val="28"/>
          <w:szCs w:val="28"/>
        </w:rPr>
        <w:t>» прошу предоставить мне сведения по следующим вопросам:</w:t>
      </w:r>
    </w:p>
    <w:p w:rsidR="00567264" w:rsidRPr="0033202F" w:rsidRDefault="00567264" w:rsidP="004542F3">
      <w:pPr>
        <w:spacing w:line="360" w:lineRule="auto"/>
        <w:jc w:val="both"/>
        <w:rPr>
          <w:u w:val="single"/>
        </w:rPr>
      </w:pPr>
      <w:r w:rsidRPr="0033202F">
        <w:rPr>
          <w:sz w:val="2"/>
          <w:szCs w:val="2"/>
          <w:u w:val="single"/>
        </w:rPr>
        <w:t>.</w:t>
      </w:r>
    </w:p>
    <w:p w:rsidR="007D79D2" w:rsidRPr="0033202F" w:rsidRDefault="00567264" w:rsidP="007D79D2">
      <w:pPr>
        <w:spacing w:line="360" w:lineRule="auto"/>
        <w:jc w:val="both"/>
      </w:pPr>
      <w:r w:rsidRPr="003320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54EB">
        <w:t>____________________________________________________________________________________________________________________________________________________________________________________________________</w:t>
      </w:r>
      <w:r w:rsidR="006B2EE3">
        <w:t>__</w:t>
      </w:r>
      <w:r w:rsidR="007D79D2">
        <w:t>______________________________________________________________________________</w:t>
      </w:r>
    </w:p>
    <w:p w:rsidR="00567264" w:rsidRPr="0033202F" w:rsidRDefault="006B2EE3" w:rsidP="002454EB">
      <w:pPr>
        <w:spacing w:line="360" w:lineRule="auto"/>
        <w:jc w:val="both"/>
      </w:pPr>
      <w:r>
        <w:t>____________________________________________________________</w:t>
      </w:r>
      <w:r w:rsidR="002454EB">
        <w:t>_</w:t>
      </w:r>
      <w:r w:rsidR="004542F3">
        <w:t>_________________</w:t>
      </w:r>
    </w:p>
    <w:p w:rsidR="007D79D2" w:rsidRDefault="007D79D2" w:rsidP="00567264">
      <w:pPr>
        <w:pStyle w:val="caption"/>
        <w:spacing w:before="0" w:beforeAutospacing="0" w:after="0" w:afterAutospacing="0"/>
        <w:ind w:firstLine="540"/>
        <w:jc w:val="both"/>
        <w:rPr>
          <w:rStyle w:val="messagein1"/>
          <w:rFonts w:ascii="Times New Roman" w:hAnsi="Times New Roman" w:cs="Times New Roman"/>
          <w:b w:val="0"/>
          <w:color w:val="auto"/>
          <w:sz w:val="28"/>
          <w:szCs w:val="28"/>
        </w:rPr>
      </w:pPr>
      <w:r w:rsidRPr="007D79D2">
        <w:rPr>
          <w:rStyle w:val="messagein1"/>
          <w:rFonts w:ascii="Times New Roman" w:hAnsi="Times New Roman" w:cs="Times New Roman"/>
          <w:b w:val="0"/>
          <w:color w:val="auto"/>
          <w:sz w:val="28"/>
          <w:szCs w:val="28"/>
        </w:rPr>
        <w:t xml:space="preserve">Даю согласие </w:t>
      </w:r>
      <w:r>
        <w:rPr>
          <w:rStyle w:val="messagein1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D94C20">
        <w:rPr>
          <w:rStyle w:val="messagein1"/>
          <w:rFonts w:ascii="Times New Roman" w:hAnsi="Times New Roman" w:cs="Times New Roman"/>
          <w:b w:val="0"/>
          <w:color w:val="auto"/>
          <w:sz w:val="28"/>
          <w:szCs w:val="28"/>
        </w:rPr>
        <w:t xml:space="preserve">Калтукского </w:t>
      </w:r>
      <w:r>
        <w:rPr>
          <w:rStyle w:val="messagein1"/>
          <w:rFonts w:ascii="Times New Roman" w:hAnsi="Times New Roman" w:cs="Times New Roman"/>
          <w:b w:val="0"/>
          <w:color w:val="auto"/>
          <w:sz w:val="28"/>
          <w:szCs w:val="28"/>
        </w:rPr>
        <w:t xml:space="preserve">МО </w:t>
      </w:r>
      <w:r w:rsidRPr="007D79D2">
        <w:rPr>
          <w:rStyle w:val="messagein1"/>
          <w:rFonts w:ascii="Times New Roman" w:hAnsi="Times New Roman" w:cs="Times New Roman"/>
          <w:b w:val="0"/>
          <w:color w:val="auto"/>
          <w:sz w:val="28"/>
          <w:szCs w:val="28"/>
        </w:rPr>
        <w:t xml:space="preserve"> на сбор, систематизацию, накопление, хранение, уточнение (обновление, изменение), использование и передачу моих персональных данных, хранящихся в моем деле, с даты подписания данного заявления до его письменного отзыва.</w:t>
      </w:r>
    </w:p>
    <w:p w:rsidR="007D79D2" w:rsidRDefault="007D79D2" w:rsidP="00567264">
      <w:pPr>
        <w:pStyle w:val="caption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7D79D2" w:rsidRDefault="007D79D2" w:rsidP="00567264">
      <w:pPr>
        <w:pStyle w:val="caption"/>
        <w:spacing w:before="0" w:beforeAutospacing="0" w:after="0" w:afterAutospacing="0"/>
        <w:ind w:firstLine="540"/>
        <w:jc w:val="both"/>
        <w:rPr>
          <w:rStyle w:val="messagein1"/>
          <w:rFonts w:ascii="Times New Roman" w:hAnsi="Times New Roman" w:cs="Times New Roman"/>
          <w:b w:val="0"/>
          <w:color w:val="auto"/>
          <w:sz w:val="28"/>
          <w:szCs w:val="28"/>
        </w:rPr>
      </w:pPr>
      <w:r w:rsidRPr="007D79D2">
        <w:rPr>
          <w:rStyle w:val="messagein1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Style w:val="messagein1"/>
          <w:rFonts w:ascii="Times New Roman" w:hAnsi="Times New Roman" w:cs="Times New Roman"/>
          <w:b w:val="0"/>
          <w:color w:val="auto"/>
          <w:sz w:val="28"/>
          <w:szCs w:val="28"/>
        </w:rPr>
        <w:t>: ____________________________________</w:t>
      </w:r>
    </w:p>
    <w:p w:rsidR="00567264" w:rsidRDefault="00567264" w:rsidP="007D79D2">
      <w:pPr>
        <w:pStyle w:val="caption"/>
        <w:spacing w:before="0" w:beforeAutospacing="0" w:after="0" w:afterAutospacing="0"/>
        <w:ind w:firstLine="540"/>
        <w:jc w:val="both"/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1"/>
        <w:gridCol w:w="239"/>
        <w:gridCol w:w="567"/>
        <w:gridCol w:w="284"/>
        <w:gridCol w:w="2409"/>
        <w:gridCol w:w="567"/>
        <w:gridCol w:w="567"/>
        <w:gridCol w:w="459"/>
        <w:gridCol w:w="2648"/>
        <w:gridCol w:w="45"/>
      </w:tblGrid>
      <w:tr w:rsidR="00567264" w:rsidTr="00652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264" w:rsidRDefault="00567264" w:rsidP="00652408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264" w:rsidRDefault="00567264" w:rsidP="0065240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7264" w:rsidRDefault="00567264" w:rsidP="00652408">
            <w:pPr>
              <w:jc w:val="both"/>
            </w:pPr>
            <w: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264" w:rsidRDefault="00567264" w:rsidP="0065240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7264" w:rsidRDefault="00567264" w:rsidP="00652408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264" w:rsidRDefault="00567264" w:rsidP="00652408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567264" w:rsidRDefault="00567264" w:rsidP="00652408">
            <w:r>
              <w:t xml:space="preserve">г.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264" w:rsidRDefault="00567264" w:rsidP="00652408"/>
        </w:tc>
      </w:tr>
      <w:tr w:rsidR="00567264" w:rsidTr="0065240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dxa"/>
          <w:wAfter w:w="45" w:type="dxa"/>
          <w:cantSplit/>
        </w:trPr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7264" w:rsidRDefault="00567264" w:rsidP="00652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(дата)                                                                                        (подпись </w:t>
            </w:r>
            <w:r w:rsidR="002371DF">
              <w:rPr>
                <w:sz w:val="18"/>
                <w:szCs w:val="18"/>
              </w:rPr>
              <w:t>заявителя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780D6D" w:rsidRDefault="00780D6D" w:rsidP="00AA57CC">
      <w:pPr>
        <w:pageBreakBefore/>
        <w:ind w:left="4502"/>
        <w:rPr>
          <w:sz w:val="22"/>
          <w:szCs w:val="22"/>
        </w:rPr>
        <w:sectPr w:rsidR="00780D6D" w:rsidSect="00F05F0E">
          <w:footerReference w:type="even" r:id="rId8"/>
          <w:footerReference w:type="default" r:id="rId9"/>
          <w:pgSz w:w="11906" w:h="16838"/>
          <w:pgMar w:top="964" w:right="746" w:bottom="794" w:left="1701" w:header="709" w:footer="709" w:gutter="0"/>
          <w:cols w:space="708"/>
          <w:titlePg/>
          <w:docGrid w:linePitch="360"/>
        </w:sectPr>
      </w:pPr>
    </w:p>
    <w:p w:rsidR="00D66DB6" w:rsidRPr="0050777F" w:rsidRDefault="00D66DB6" w:rsidP="0050777F">
      <w:pPr>
        <w:pageBreakBefore/>
        <w:ind w:left="7740"/>
        <w:rPr>
          <w:sz w:val="22"/>
          <w:szCs w:val="22"/>
        </w:rPr>
      </w:pPr>
      <w:r w:rsidRPr="0050777F">
        <w:rPr>
          <w:sz w:val="22"/>
          <w:szCs w:val="22"/>
        </w:rPr>
        <w:lastRenderedPageBreak/>
        <w:t xml:space="preserve">Приложение № </w:t>
      </w:r>
      <w:r w:rsidR="002454EB" w:rsidRPr="0050777F">
        <w:rPr>
          <w:sz w:val="22"/>
          <w:szCs w:val="22"/>
        </w:rPr>
        <w:t>2</w:t>
      </w:r>
      <w:r w:rsidR="00AA57CC" w:rsidRPr="0050777F">
        <w:rPr>
          <w:sz w:val="22"/>
          <w:szCs w:val="22"/>
        </w:rPr>
        <w:t xml:space="preserve"> </w:t>
      </w:r>
      <w:r w:rsidRPr="0050777F">
        <w:rPr>
          <w:sz w:val="22"/>
          <w:szCs w:val="22"/>
        </w:rPr>
        <w:t>к административному регламенту</w:t>
      </w:r>
      <w:r w:rsidR="00AA57CC" w:rsidRPr="0050777F">
        <w:rPr>
          <w:sz w:val="22"/>
          <w:szCs w:val="22"/>
        </w:rPr>
        <w:t xml:space="preserve"> </w:t>
      </w:r>
      <w:r w:rsidR="00B56567">
        <w:rPr>
          <w:sz w:val="22"/>
          <w:szCs w:val="22"/>
        </w:rPr>
        <w:t xml:space="preserve">Калтукского </w:t>
      </w:r>
      <w:r w:rsidR="00AA57CC" w:rsidRPr="0050777F">
        <w:rPr>
          <w:sz w:val="22"/>
          <w:szCs w:val="22"/>
        </w:rPr>
        <w:t xml:space="preserve">МО по предоставлению </w:t>
      </w:r>
      <w:r w:rsidRPr="0050777F">
        <w:rPr>
          <w:sz w:val="22"/>
          <w:szCs w:val="22"/>
        </w:rPr>
        <w:t>муниципальной услуги</w:t>
      </w:r>
      <w:r w:rsidR="00AA57CC" w:rsidRPr="0050777F">
        <w:rPr>
          <w:sz w:val="22"/>
          <w:szCs w:val="22"/>
        </w:rPr>
        <w:t xml:space="preserve"> </w:t>
      </w:r>
      <w:r w:rsidRPr="0050777F">
        <w:rPr>
          <w:sz w:val="22"/>
          <w:szCs w:val="22"/>
        </w:rPr>
        <w:t xml:space="preserve">«Предоставление информации </w:t>
      </w:r>
      <w:r w:rsidR="0050777F" w:rsidRPr="0050777F">
        <w:rPr>
          <w:spacing w:val="-4"/>
          <w:sz w:val="22"/>
          <w:szCs w:val="22"/>
        </w:rPr>
        <w:t>о</w:t>
      </w:r>
      <w:r w:rsidR="0050777F" w:rsidRPr="00C47F2A">
        <w:rPr>
          <w:spacing w:val="-4"/>
          <w:sz w:val="22"/>
          <w:szCs w:val="22"/>
        </w:rPr>
        <w:t xml:space="preserve"> принадлежности объектов </w:t>
      </w:r>
      <w:r w:rsidR="0050777F" w:rsidRPr="0050777F">
        <w:rPr>
          <w:spacing w:val="-4"/>
          <w:sz w:val="22"/>
          <w:szCs w:val="22"/>
        </w:rPr>
        <w:t>электросетевого хозяйства</w:t>
      </w:r>
      <w:r w:rsidRPr="0050777F">
        <w:rPr>
          <w:sz w:val="22"/>
          <w:szCs w:val="22"/>
        </w:rPr>
        <w:t>»</w:t>
      </w:r>
    </w:p>
    <w:p w:rsidR="00D66DB6" w:rsidRDefault="00D66DB6" w:rsidP="00D66DB6">
      <w:pPr>
        <w:pStyle w:val="HTML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 </w:t>
      </w:r>
    </w:p>
    <w:p w:rsidR="00DB2466" w:rsidRDefault="00AA57CC" w:rsidP="00AA57CC">
      <w:pPr>
        <w:jc w:val="center"/>
        <w:rPr>
          <w:b/>
          <w:sz w:val="28"/>
          <w:szCs w:val="28"/>
        </w:rPr>
      </w:pPr>
      <w:r w:rsidRPr="00B60054">
        <w:rPr>
          <w:b/>
          <w:sz w:val="28"/>
          <w:szCs w:val="28"/>
        </w:rPr>
        <w:t>БЛОК-СХЕМА</w:t>
      </w:r>
      <w:r>
        <w:rPr>
          <w:b/>
          <w:sz w:val="28"/>
          <w:szCs w:val="28"/>
        </w:rPr>
        <w:t xml:space="preserve"> </w:t>
      </w:r>
    </w:p>
    <w:p w:rsidR="00AA57CC" w:rsidRPr="0050777F" w:rsidRDefault="00AA57CC" w:rsidP="00DB2466">
      <w:pPr>
        <w:jc w:val="center"/>
        <w:rPr>
          <w:sz w:val="28"/>
          <w:szCs w:val="28"/>
        </w:rPr>
      </w:pPr>
      <w:r w:rsidRPr="00B60054">
        <w:rPr>
          <w:b/>
          <w:sz w:val="28"/>
          <w:szCs w:val="28"/>
        </w:rPr>
        <w:t>муниципальной услуги «</w:t>
      </w:r>
      <w:r w:rsidRPr="0050777F">
        <w:rPr>
          <w:b/>
          <w:sz w:val="28"/>
          <w:szCs w:val="28"/>
        </w:rPr>
        <w:t xml:space="preserve">Предоставление информации </w:t>
      </w:r>
      <w:r w:rsidR="0050777F" w:rsidRPr="0050777F">
        <w:rPr>
          <w:b/>
          <w:spacing w:val="-4"/>
          <w:sz w:val="28"/>
          <w:szCs w:val="28"/>
        </w:rPr>
        <w:t>о принадлежности объектов электросетевого хозяйства</w:t>
      </w:r>
      <w:r w:rsidRPr="0050777F">
        <w:rPr>
          <w:b/>
          <w:sz w:val="28"/>
          <w:szCs w:val="28"/>
        </w:rPr>
        <w:t>»</w:t>
      </w:r>
    </w:p>
    <w:p w:rsidR="00AA57CC" w:rsidRPr="00780D6D" w:rsidRDefault="00AA57CC" w:rsidP="00AA57CC">
      <w:pPr>
        <w:rPr>
          <w:b/>
          <w:sz w:val="16"/>
          <w:szCs w:val="16"/>
        </w:rPr>
      </w:pPr>
    </w:p>
    <w:p w:rsidR="0050777F" w:rsidRDefault="0050777F" w:rsidP="00AA57CC"/>
    <w:p w:rsidR="00AA57CC" w:rsidRDefault="00AA57CC" w:rsidP="00AA57CC">
      <w:r>
        <w:rPr>
          <w:noProof/>
        </w:rPr>
        <w:pict>
          <v:roundrect id="_x0000_s1026" style="position:absolute;margin-left:279pt;margin-top:2.2pt;width:148.4pt;height:27.25pt;z-index:4" arcsize="10923f">
            <v:textbox style="mso-next-textbox:#_x0000_s1026">
              <w:txbxContent>
                <w:p w:rsidR="00AA57CC" w:rsidRPr="00180BBB" w:rsidRDefault="00AA57CC" w:rsidP="00AA57CC">
                  <w:pPr>
                    <w:ind w:left="-142" w:right="-100"/>
                    <w:jc w:val="center"/>
                    <w:rPr>
                      <w:i/>
                    </w:rPr>
                  </w:pPr>
                  <w:r w:rsidRPr="00180BBB">
                    <w:rPr>
                      <w:i/>
                    </w:rPr>
                    <w:t>Начало</w:t>
                  </w:r>
                </w:p>
              </w:txbxContent>
            </v:textbox>
          </v:roundrect>
        </w:pict>
      </w:r>
    </w:p>
    <w:p w:rsidR="00AA57CC" w:rsidRPr="00DC0875" w:rsidRDefault="00AA57CC" w:rsidP="00AA57CC">
      <w:pPr>
        <w:jc w:val="center"/>
        <w:rPr>
          <w:color w:val="333333"/>
        </w:rPr>
      </w:pPr>
      <w:r w:rsidRPr="00DC0875">
        <w:rPr>
          <w:b/>
          <w:color w:val="333333"/>
        </w:rPr>
        <w:t> </w:t>
      </w:r>
    </w:p>
    <w:p w:rsidR="00AA57CC" w:rsidRPr="00BB3A27" w:rsidRDefault="00AA57CC" w:rsidP="00AA57CC">
      <w:pPr>
        <w:jc w:val="center"/>
        <w:rPr>
          <w:color w:val="333333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51pt;margin-top:1.6pt;width:0;height:18.85pt;z-index:11" o:connectortype="straight">
            <v:stroke endarrow="block"/>
          </v:shape>
        </w:pict>
      </w:r>
      <w:r w:rsidRPr="00DC0875">
        <w:rPr>
          <w:b/>
          <w:color w:val="333333"/>
        </w:rPr>
        <w:t> </w:t>
      </w:r>
    </w:p>
    <w:p w:rsidR="00AA57CC" w:rsidRPr="00DC0875" w:rsidRDefault="00AA57CC" w:rsidP="00A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</w:rPr>
      </w:pPr>
      <w:r>
        <w:rPr>
          <w:noProof/>
        </w:rPr>
        <w:pict>
          <v:roundrect id="_x0000_s1027" style="position:absolute;margin-left:108pt;margin-top:5.8pt;width:477pt;height:53.5pt;z-index:5" arcsize="10923f">
            <v:textbox style="mso-next-textbox:#_x0000_s1027">
              <w:txbxContent>
                <w:p w:rsidR="00AA57CC" w:rsidRDefault="00AA57CC" w:rsidP="00AA57CC">
                  <w:pPr>
                    <w:jc w:val="center"/>
                  </w:pPr>
                  <w:r>
                    <w:t xml:space="preserve">Заявитель направляет </w:t>
                  </w:r>
                  <w:r w:rsidR="0050777F">
                    <w:t xml:space="preserve">письменный </w:t>
                  </w:r>
                  <w:r>
                    <w:t xml:space="preserve">запрос о предоставлении </w:t>
                  </w:r>
                  <w:r w:rsidRPr="0050777F">
                    <w:t xml:space="preserve">информации </w:t>
                  </w:r>
                  <w:r w:rsidR="0050777F" w:rsidRPr="0050777F">
                    <w:rPr>
                      <w:spacing w:val="-4"/>
                    </w:rPr>
                    <w:t>о принадлежности объектов электросетевого хозяйства</w:t>
                  </w:r>
                  <w:r w:rsidRPr="0050777F">
                    <w:t xml:space="preserve"> почтовым отправлением</w:t>
                  </w:r>
                  <w:r>
                    <w:t>, электронной почтой</w:t>
                  </w:r>
                  <w:r w:rsidR="0050777F">
                    <w:t xml:space="preserve">, обращается </w:t>
                  </w:r>
                  <w:r w:rsidR="0050777F" w:rsidRPr="0050777F">
                    <w:t>лично или</w:t>
                  </w:r>
                  <w:r w:rsidR="0050777F">
                    <w:t xml:space="preserve"> по телефону</w:t>
                  </w:r>
                </w:p>
                <w:p w:rsidR="00AA57CC" w:rsidRDefault="00AA57CC" w:rsidP="00AA57CC">
                  <w:pPr>
                    <w:jc w:val="center"/>
                  </w:pPr>
                </w:p>
                <w:p w:rsidR="00AA57CC" w:rsidRPr="00BB3A27" w:rsidRDefault="00AA57CC" w:rsidP="00AA57CC">
                  <w:pPr>
                    <w:jc w:val="center"/>
                  </w:pPr>
                </w:p>
              </w:txbxContent>
            </v:textbox>
          </v:roundrect>
        </w:pict>
      </w:r>
    </w:p>
    <w:p w:rsidR="00AA57CC" w:rsidRDefault="00AA57CC" w:rsidP="00A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</w:rPr>
      </w:pPr>
      <w:r w:rsidRPr="00DC0875">
        <w:rPr>
          <w:rFonts w:ascii="Courier New" w:hAnsi="Courier New" w:cs="Courier New"/>
          <w:color w:val="333333"/>
        </w:rPr>
        <w:t xml:space="preserve">  </w:t>
      </w:r>
    </w:p>
    <w:p w:rsidR="00AA57CC" w:rsidRDefault="00AA57CC" w:rsidP="00A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</w:rPr>
      </w:pPr>
    </w:p>
    <w:p w:rsidR="00AA57CC" w:rsidRPr="00DC0875" w:rsidRDefault="00AA57CC" w:rsidP="00A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</w:rPr>
      </w:pPr>
    </w:p>
    <w:tbl>
      <w:tblPr>
        <w:tblW w:w="477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28"/>
      </w:tblGrid>
      <w:tr w:rsidR="00AA57CC" w:rsidRPr="001F1881" w:rsidTr="004542F3">
        <w:trPr>
          <w:trHeight w:val="45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CC" w:rsidRPr="001F1881" w:rsidRDefault="004542F3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351pt;margin-top:3.15pt;width:.05pt;height:17.85pt;z-index:2" o:connectortype="straight">
                  <v:stroke endarrow="block"/>
                </v:shape>
              </w:pict>
            </w:r>
          </w:p>
          <w:p w:rsidR="00AA57CC" w:rsidRPr="001F1881" w:rsidRDefault="004542F3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</w:rPr>
            </w:pPr>
            <w:r>
              <w:rPr>
                <w:noProof/>
              </w:rPr>
              <w:pict>
                <v:roundrect id="_x0000_s1028" style="position:absolute;left:0;text-align:left;margin-left:108pt;margin-top:6.85pt;width:477pt;height:27.5pt;z-index:6" arcsize="10923f">
                  <v:textbox style="mso-next-textbox:#_x0000_s1028">
                    <w:txbxContent>
                      <w:p w:rsidR="00AA57CC" w:rsidRPr="00BB3A27" w:rsidRDefault="00AA57CC" w:rsidP="00AA57CC">
                        <w:pPr>
                          <w:jc w:val="center"/>
                        </w:pPr>
                        <w:r>
                          <w:t xml:space="preserve">Прием и регистрация </w:t>
                        </w:r>
                        <w:r w:rsidR="0050777F">
                          <w:t>запроса</w:t>
                        </w:r>
                        <w:r>
                          <w:t xml:space="preserve"> </w:t>
                        </w:r>
                        <w:r w:rsidR="0050777F">
                          <w:t>заявителя</w:t>
                        </w:r>
                      </w:p>
                    </w:txbxContent>
                  </v:textbox>
                </v:roundrect>
              </w:pict>
            </w:r>
          </w:p>
          <w:p w:rsidR="00AA57CC" w:rsidRPr="001F1881" w:rsidRDefault="0049040D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</w:rPr>
            </w:pPr>
            <w:r>
              <w:rPr>
                <w:noProof/>
              </w:rPr>
              <w:pict>
                <v:shape id="_x0000_s1035" type="#_x0000_t32" style="position:absolute;left:0;text-align:left;margin-left:351pt;margin-top:11.05pt;width:.1pt;height:25.8pt;z-index:1" o:connectortype="straight">
                  <v:stroke endarrow="block"/>
                </v:shape>
              </w:pict>
            </w:r>
          </w:p>
          <w:p w:rsidR="00AA57CC" w:rsidRPr="001F1881" w:rsidRDefault="00AA57CC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</w:rPr>
            </w:pPr>
          </w:p>
          <w:p w:rsidR="00AA57CC" w:rsidRPr="001F1881" w:rsidRDefault="0049040D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</w:rPr>
            </w:pPr>
            <w:r>
              <w:rPr>
                <w:noProof/>
              </w:rPr>
              <w:pict>
                <v:roundrect id="_x0000_s1029" style="position:absolute;left:0;text-align:left;margin-left:108pt;margin-top:10.45pt;width:477pt;height:27pt;z-index:7" arcsize="10923f">
                  <v:textbox style="mso-next-textbox:#_x0000_s1029">
                    <w:txbxContent>
                      <w:p w:rsidR="00AA57CC" w:rsidRPr="00BB3A27" w:rsidRDefault="00AA57CC" w:rsidP="00AA57CC">
                        <w:pPr>
                          <w:jc w:val="center"/>
                        </w:pPr>
                        <w:r>
                          <w:t xml:space="preserve">Рассмотрение </w:t>
                        </w:r>
                        <w:r w:rsidR="0050777F">
                          <w:t>запроса заявителя</w:t>
                        </w:r>
                      </w:p>
                    </w:txbxContent>
                  </v:textbox>
                </v:roundrect>
              </w:pict>
            </w:r>
          </w:p>
          <w:p w:rsidR="00AA57CC" w:rsidRPr="001F1881" w:rsidRDefault="00AA57CC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</w:rPr>
            </w:pPr>
          </w:p>
          <w:p w:rsidR="00AA57CC" w:rsidRPr="001F1881" w:rsidRDefault="0049040D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</w:rPr>
            </w:pPr>
            <w:r>
              <w:rPr>
                <w:noProof/>
              </w:rPr>
              <w:pict>
                <v:shape id="_x0000_s1036" type="#_x0000_t32" style="position:absolute;left:0;text-align:left;margin-left:351pt;margin-top:9.85pt;width:0;height:18.45pt;z-index:12" o:connectortype="straight">
                  <v:stroke endarrow="block"/>
                </v:shape>
              </w:pict>
            </w:r>
          </w:p>
          <w:p w:rsidR="00AA57CC" w:rsidRPr="001F1881" w:rsidRDefault="00AA57CC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</w:rPr>
            </w:pPr>
          </w:p>
          <w:p w:rsidR="00AA57CC" w:rsidRPr="001F1881" w:rsidRDefault="0049040D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</w:rPr>
            </w:pPr>
            <w:r>
              <w:rPr>
                <w:noProof/>
              </w:rPr>
              <w:pict>
                <v:roundrect id="_x0000_s1030" style="position:absolute;left:0;text-align:left;margin-left:108pt;margin-top:.75pt;width:477pt;height:26.75pt;z-index:8" arcsize="10923f">
                  <v:textbox style="mso-next-textbox:#_x0000_s1030">
                    <w:txbxContent>
                      <w:p w:rsidR="00AA57CC" w:rsidRPr="00BB3A27" w:rsidRDefault="00AA57CC" w:rsidP="00AA57CC">
                        <w:pPr>
                          <w:jc w:val="center"/>
                        </w:pPr>
                        <w:r>
                          <w:t xml:space="preserve">Поиск информации и подготовка ответа </w:t>
                        </w:r>
                      </w:p>
                    </w:txbxContent>
                  </v:textbox>
                </v:roundrect>
              </w:pict>
            </w:r>
          </w:p>
          <w:p w:rsidR="00AA57CC" w:rsidRPr="001F1881" w:rsidRDefault="00AA57CC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</w:rPr>
            </w:pPr>
          </w:p>
          <w:p w:rsidR="00AA57CC" w:rsidRPr="001F1881" w:rsidRDefault="0049040D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351pt;margin-top:.3pt;width:0;height:17.55pt;z-index:13" o:connectortype="straight">
                  <v:stroke endarrow="block"/>
                </v:shape>
              </w:pict>
            </w:r>
          </w:p>
          <w:p w:rsidR="00AA57CC" w:rsidRPr="001F1881" w:rsidRDefault="0049040D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</w:rPr>
            </w:pPr>
            <w:r>
              <w:rPr>
                <w:noProof/>
              </w:rPr>
              <w:pict>
                <v:roundrect id="_x0000_s1031" style="position:absolute;left:0;text-align:left;margin-left:108pt;margin-top:3.85pt;width:477pt;height:27.5pt;z-index:9" arcsize="10923f">
                  <v:textbox style="mso-next-textbox:#_x0000_s1031">
                    <w:txbxContent>
                      <w:p w:rsidR="00AA57CC" w:rsidRPr="00BB3A27" w:rsidRDefault="00AA57CC" w:rsidP="00AA57CC">
                        <w:pPr>
                          <w:jc w:val="center"/>
                        </w:pPr>
                        <w:r>
                          <w:t>Выдача ответа заявителю</w:t>
                        </w:r>
                      </w:p>
                    </w:txbxContent>
                  </v:textbox>
                </v:roundrect>
              </w:pict>
            </w:r>
          </w:p>
          <w:p w:rsidR="00AA57CC" w:rsidRPr="001F1881" w:rsidRDefault="00AA57CC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</w:rPr>
            </w:pPr>
          </w:p>
          <w:p w:rsidR="00AA57CC" w:rsidRPr="001F1881" w:rsidRDefault="0049040D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</w:rPr>
            </w:pPr>
            <w:r>
              <w:rPr>
                <w:noProof/>
              </w:rPr>
              <w:pict>
                <v:shape id="_x0000_s1038" type="#_x0000_t32" style="position:absolute;left:0;text-align:left;margin-left:351pt;margin-top:3.1pt;width:0;height:17.55pt;z-index:3" o:connectortype="straight">
                  <v:stroke endarrow="block"/>
                </v:shape>
              </w:pict>
            </w:r>
          </w:p>
          <w:p w:rsidR="00AA57CC" w:rsidRPr="001F1881" w:rsidRDefault="0049040D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81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</w:rPr>
            </w:pPr>
            <w:r>
              <w:rPr>
                <w:noProof/>
              </w:rPr>
              <w:pict>
                <v:roundrect id="_x0000_s1032" style="position:absolute;margin-left:279pt;margin-top:7.45pt;width:153pt;height:27.5pt;z-index:10" arcsize="10923f">
                  <v:textbox style="mso-next-textbox:#_x0000_s1032">
                    <w:txbxContent>
                      <w:p w:rsidR="00AA57CC" w:rsidRPr="003A3C57" w:rsidRDefault="00AA57CC" w:rsidP="00AA57CC">
                        <w:pPr>
                          <w:jc w:val="center"/>
                          <w:rPr>
                            <w:i/>
                          </w:rPr>
                        </w:pPr>
                        <w:r w:rsidRPr="003A3C57">
                          <w:rPr>
                            <w:i/>
                          </w:rPr>
                          <w:t>Конец</w:t>
                        </w:r>
                      </w:p>
                    </w:txbxContent>
                  </v:textbox>
                </v:roundrect>
              </w:pict>
            </w:r>
          </w:p>
          <w:p w:rsidR="00AA57CC" w:rsidRPr="001F1881" w:rsidRDefault="00AA57CC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0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</w:rPr>
            </w:pPr>
          </w:p>
          <w:p w:rsidR="00AA57CC" w:rsidRPr="001F1881" w:rsidRDefault="00AA57CC" w:rsidP="00D744C6">
            <w:pPr>
              <w:jc w:val="center"/>
              <w:rPr>
                <w:color w:val="333333"/>
              </w:rPr>
            </w:pPr>
          </w:p>
        </w:tc>
      </w:tr>
    </w:tbl>
    <w:p w:rsidR="00AA57CC" w:rsidRPr="001431A6" w:rsidRDefault="00AA57CC" w:rsidP="00AA57CC"/>
    <w:p w:rsidR="00AA57CC" w:rsidRDefault="00AA57CC" w:rsidP="00AA57CC">
      <w:pPr>
        <w:tabs>
          <w:tab w:val="left" w:pos="8820"/>
        </w:tabs>
      </w:pPr>
      <w:r w:rsidRPr="001431A6">
        <w:tab/>
      </w:r>
    </w:p>
    <w:p w:rsidR="00770799" w:rsidRDefault="00B56567" w:rsidP="00445484">
      <w:pPr>
        <w:tabs>
          <w:tab w:val="left" w:pos="8820"/>
        </w:tabs>
      </w:pPr>
      <w:r>
        <w:rPr>
          <w:b/>
          <w:sz w:val="28"/>
          <w:szCs w:val="28"/>
        </w:rPr>
        <w:t>Глава Калтукского МО                                                 А.Ю.Гутенко</w:t>
      </w:r>
    </w:p>
    <w:sectPr w:rsidR="00770799" w:rsidSect="00780D6D">
      <w:pgSz w:w="16838" w:h="11906" w:orient="landscape"/>
      <w:pgMar w:top="748" w:right="8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E1" w:rsidRDefault="004E1DE1">
      <w:r>
        <w:separator/>
      </w:r>
    </w:p>
  </w:endnote>
  <w:endnote w:type="continuationSeparator" w:id="0">
    <w:p w:rsidR="004E1DE1" w:rsidRDefault="004E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7D" w:rsidRDefault="00020D7D" w:rsidP="00A8026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0D7D" w:rsidRDefault="00020D7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7D" w:rsidRDefault="00020D7D" w:rsidP="00A8026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6188B">
      <w:rPr>
        <w:rStyle w:val="ac"/>
        <w:noProof/>
      </w:rPr>
      <w:t>14</w:t>
    </w:r>
    <w:r>
      <w:rPr>
        <w:rStyle w:val="ac"/>
      </w:rPr>
      <w:fldChar w:fldCharType="end"/>
    </w:r>
  </w:p>
  <w:p w:rsidR="00020D7D" w:rsidRDefault="00020D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E1" w:rsidRDefault="004E1DE1">
      <w:r>
        <w:separator/>
      </w:r>
    </w:p>
  </w:footnote>
  <w:footnote w:type="continuationSeparator" w:id="0">
    <w:p w:rsidR="004E1DE1" w:rsidRDefault="004E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Arial"/>
        <w:sz w:val="28"/>
        <w:szCs w:val="28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521749"/>
    <w:multiLevelType w:val="hybridMultilevel"/>
    <w:tmpl w:val="EABCBB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A527A86"/>
    <w:multiLevelType w:val="hybridMultilevel"/>
    <w:tmpl w:val="92F0A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C5C9E"/>
    <w:multiLevelType w:val="hybridMultilevel"/>
    <w:tmpl w:val="E4DECE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7C85654"/>
    <w:multiLevelType w:val="multilevel"/>
    <w:tmpl w:val="46DE00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6B8927A3"/>
    <w:multiLevelType w:val="hybridMultilevel"/>
    <w:tmpl w:val="90FC8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1E7A31"/>
    <w:multiLevelType w:val="multilevel"/>
    <w:tmpl w:val="E5407B4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7F1F28D4"/>
    <w:multiLevelType w:val="hybridMultilevel"/>
    <w:tmpl w:val="AD6C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DB6"/>
    <w:rsid w:val="0000128F"/>
    <w:rsid w:val="00016FF6"/>
    <w:rsid w:val="00020D7D"/>
    <w:rsid w:val="000254E6"/>
    <w:rsid w:val="00026E1A"/>
    <w:rsid w:val="00035EAE"/>
    <w:rsid w:val="00044CFD"/>
    <w:rsid w:val="00046C07"/>
    <w:rsid w:val="0006188B"/>
    <w:rsid w:val="000769AF"/>
    <w:rsid w:val="0008497C"/>
    <w:rsid w:val="000B0700"/>
    <w:rsid w:val="000D4C46"/>
    <w:rsid w:val="000D6DB7"/>
    <w:rsid w:val="000F2459"/>
    <w:rsid w:val="000F2582"/>
    <w:rsid w:val="000F3BB4"/>
    <w:rsid w:val="000F5C24"/>
    <w:rsid w:val="001057D8"/>
    <w:rsid w:val="00122308"/>
    <w:rsid w:val="001465C7"/>
    <w:rsid w:val="0014773F"/>
    <w:rsid w:val="00150105"/>
    <w:rsid w:val="00157188"/>
    <w:rsid w:val="0016356D"/>
    <w:rsid w:val="00172F2F"/>
    <w:rsid w:val="00174EDA"/>
    <w:rsid w:val="001C291C"/>
    <w:rsid w:val="002371DF"/>
    <w:rsid w:val="00237A64"/>
    <w:rsid w:val="002454EB"/>
    <w:rsid w:val="0027272A"/>
    <w:rsid w:val="00291B7C"/>
    <w:rsid w:val="00291F97"/>
    <w:rsid w:val="0029285A"/>
    <w:rsid w:val="00295BB3"/>
    <w:rsid w:val="002B0DCC"/>
    <w:rsid w:val="002C483A"/>
    <w:rsid w:val="002C65F5"/>
    <w:rsid w:val="002E2553"/>
    <w:rsid w:val="002F524B"/>
    <w:rsid w:val="00311449"/>
    <w:rsid w:val="0033429B"/>
    <w:rsid w:val="00335D00"/>
    <w:rsid w:val="003455C5"/>
    <w:rsid w:val="0037724D"/>
    <w:rsid w:val="003B21AC"/>
    <w:rsid w:val="003B53CF"/>
    <w:rsid w:val="003C3A6C"/>
    <w:rsid w:val="003E5A5D"/>
    <w:rsid w:val="003F13B4"/>
    <w:rsid w:val="0044060A"/>
    <w:rsid w:val="00445484"/>
    <w:rsid w:val="004505E1"/>
    <w:rsid w:val="004542F3"/>
    <w:rsid w:val="00471FEC"/>
    <w:rsid w:val="00487AF7"/>
    <w:rsid w:val="0049040D"/>
    <w:rsid w:val="00493EC5"/>
    <w:rsid w:val="00497F59"/>
    <w:rsid w:val="004B569E"/>
    <w:rsid w:val="004C1FF3"/>
    <w:rsid w:val="004E1DE1"/>
    <w:rsid w:val="004F233E"/>
    <w:rsid w:val="004F240F"/>
    <w:rsid w:val="0050777F"/>
    <w:rsid w:val="00542A86"/>
    <w:rsid w:val="00547A25"/>
    <w:rsid w:val="00567264"/>
    <w:rsid w:val="00571BFB"/>
    <w:rsid w:val="00583BD3"/>
    <w:rsid w:val="00583D3A"/>
    <w:rsid w:val="005863E1"/>
    <w:rsid w:val="005A006E"/>
    <w:rsid w:val="005A11EF"/>
    <w:rsid w:val="005B613D"/>
    <w:rsid w:val="005B73AB"/>
    <w:rsid w:val="005C3FA7"/>
    <w:rsid w:val="005D3C9F"/>
    <w:rsid w:val="00603055"/>
    <w:rsid w:val="006035F8"/>
    <w:rsid w:val="006445DF"/>
    <w:rsid w:val="00652408"/>
    <w:rsid w:val="00661EF3"/>
    <w:rsid w:val="00672C84"/>
    <w:rsid w:val="006B2EE3"/>
    <w:rsid w:val="006B7EC8"/>
    <w:rsid w:val="006D02E5"/>
    <w:rsid w:val="006F047F"/>
    <w:rsid w:val="006F515E"/>
    <w:rsid w:val="00703BF0"/>
    <w:rsid w:val="007311EA"/>
    <w:rsid w:val="00734E8E"/>
    <w:rsid w:val="00751B1B"/>
    <w:rsid w:val="00770799"/>
    <w:rsid w:val="00780D6D"/>
    <w:rsid w:val="00790376"/>
    <w:rsid w:val="00797330"/>
    <w:rsid w:val="007A6117"/>
    <w:rsid w:val="007D1B34"/>
    <w:rsid w:val="007D4675"/>
    <w:rsid w:val="007D79D2"/>
    <w:rsid w:val="007E0803"/>
    <w:rsid w:val="0080494D"/>
    <w:rsid w:val="00841952"/>
    <w:rsid w:val="00847CBD"/>
    <w:rsid w:val="008513BC"/>
    <w:rsid w:val="008560D5"/>
    <w:rsid w:val="00862898"/>
    <w:rsid w:val="00877051"/>
    <w:rsid w:val="008C628F"/>
    <w:rsid w:val="008D5854"/>
    <w:rsid w:val="008D5ED9"/>
    <w:rsid w:val="008D6435"/>
    <w:rsid w:val="008E205C"/>
    <w:rsid w:val="008E3436"/>
    <w:rsid w:val="00913F0C"/>
    <w:rsid w:val="00945286"/>
    <w:rsid w:val="009545D2"/>
    <w:rsid w:val="009568C3"/>
    <w:rsid w:val="00962B59"/>
    <w:rsid w:val="00963E09"/>
    <w:rsid w:val="009666C3"/>
    <w:rsid w:val="0097353F"/>
    <w:rsid w:val="009A6F52"/>
    <w:rsid w:val="009C44E9"/>
    <w:rsid w:val="00A06E5D"/>
    <w:rsid w:val="00A2414A"/>
    <w:rsid w:val="00A44B21"/>
    <w:rsid w:val="00A53AA8"/>
    <w:rsid w:val="00A8026E"/>
    <w:rsid w:val="00AA3E42"/>
    <w:rsid w:val="00AA57CC"/>
    <w:rsid w:val="00AE1E23"/>
    <w:rsid w:val="00B204BC"/>
    <w:rsid w:val="00B31975"/>
    <w:rsid w:val="00B50F2D"/>
    <w:rsid w:val="00B56567"/>
    <w:rsid w:val="00B81341"/>
    <w:rsid w:val="00B94816"/>
    <w:rsid w:val="00BA70CB"/>
    <w:rsid w:val="00BC340D"/>
    <w:rsid w:val="00BE148C"/>
    <w:rsid w:val="00BE3F26"/>
    <w:rsid w:val="00BE4AD0"/>
    <w:rsid w:val="00C038E9"/>
    <w:rsid w:val="00C47F2A"/>
    <w:rsid w:val="00C53430"/>
    <w:rsid w:val="00C5515B"/>
    <w:rsid w:val="00CB0693"/>
    <w:rsid w:val="00CB4690"/>
    <w:rsid w:val="00CD4D4E"/>
    <w:rsid w:val="00CF6BE1"/>
    <w:rsid w:val="00D328F2"/>
    <w:rsid w:val="00D44FB2"/>
    <w:rsid w:val="00D468DD"/>
    <w:rsid w:val="00D50F6F"/>
    <w:rsid w:val="00D66DB6"/>
    <w:rsid w:val="00D72943"/>
    <w:rsid w:val="00D744C6"/>
    <w:rsid w:val="00D94C20"/>
    <w:rsid w:val="00DB2466"/>
    <w:rsid w:val="00DD21C6"/>
    <w:rsid w:val="00DE3BDB"/>
    <w:rsid w:val="00E35046"/>
    <w:rsid w:val="00E51A85"/>
    <w:rsid w:val="00E552E4"/>
    <w:rsid w:val="00E62DA6"/>
    <w:rsid w:val="00E81580"/>
    <w:rsid w:val="00EA28E5"/>
    <w:rsid w:val="00EC34CF"/>
    <w:rsid w:val="00ED45D1"/>
    <w:rsid w:val="00ED5606"/>
    <w:rsid w:val="00F05F0E"/>
    <w:rsid w:val="00F11972"/>
    <w:rsid w:val="00F12AB2"/>
    <w:rsid w:val="00F2417D"/>
    <w:rsid w:val="00F2422E"/>
    <w:rsid w:val="00F859D0"/>
    <w:rsid w:val="00F85AA5"/>
    <w:rsid w:val="00FB0C09"/>
    <w:rsid w:val="00FC1255"/>
    <w:rsid w:val="00FC667D"/>
    <w:rsid w:val="00F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66DB6"/>
    <w:pPr>
      <w:outlineLvl w:val="0"/>
    </w:pPr>
    <w:rPr>
      <w:rFonts w:ascii="Verdana" w:hAnsi="Verdana"/>
      <w:b/>
      <w:bCs/>
      <w:color w:val="666666"/>
      <w:kern w:val="36"/>
    </w:rPr>
  </w:style>
  <w:style w:type="paragraph" w:styleId="2">
    <w:name w:val="heading 2"/>
    <w:basedOn w:val="a"/>
    <w:next w:val="a"/>
    <w:qFormat/>
    <w:rsid w:val="00567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66DB6"/>
    <w:rPr>
      <w:color w:val="0000FF"/>
      <w:u w:val="single"/>
    </w:rPr>
  </w:style>
  <w:style w:type="paragraph" w:styleId="HTML">
    <w:name w:val="HTML Preformatted"/>
    <w:basedOn w:val="a"/>
    <w:rsid w:val="00D66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paragraph" w:styleId="a4">
    <w:name w:val="Normal (Web)"/>
    <w:basedOn w:val="a"/>
    <w:rsid w:val="00D66DB6"/>
    <w:pPr>
      <w:spacing w:before="100" w:beforeAutospacing="1" w:after="100" w:afterAutospacing="1"/>
    </w:pPr>
    <w:rPr>
      <w:sz w:val="20"/>
      <w:szCs w:val="20"/>
    </w:rPr>
  </w:style>
  <w:style w:type="paragraph" w:styleId="a5">
    <w:name w:val="Body Text"/>
    <w:basedOn w:val="a"/>
    <w:rsid w:val="00D66DB6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normal">
    <w:name w:val="consplusnormal"/>
    <w:basedOn w:val="a"/>
    <w:rsid w:val="00D66DB6"/>
    <w:pPr>
      <w:spacing w:before="100" w:beforeAutospacing="1" w:after="100" w:afterAutospacing="1"/>
    </w:pPr>
    <w:rPr>
      <w:sz w:val="20"/>
      <w:szCs w:val="20"/>
    </w:rPr>
  </w:style>
  <w:style w:type="paragraph" w:customStyle="1" w:styleId="consnormal">
    <w:name w:val="consnormal"/>
    <w:basedOn w:val="a"/>
    <w:rsid w:val="00D66DB6"/>
    <w:pPr>
      <w:spacing w:before="100" w:beforeAutospacing="1" w:after="100" w:afterAutospacing="1"/>
    </w:pPr>
    <w:rPr>
      <w:sz w:val="20"/>
      <w:szCs w:val="20"/>
    </w:rPr>
  </w:style>
  <w:style w:type="character" w:customStyle="1" w:styleId="8pt">
    <w:name w:val="8pt"/>
    <w:basedOn w:val="a0"/>
    <w:rsid w:val="00D66DB6"/>
  </w:style>
  <w:style w:type="character" w:customStyle="1" w:styleId="8pt1">
    <w:name w:val="8pt1"/>
    <w:basedOn w:val="a0"/>
    <w:rsid w:val="00D66DB6"/>
  </w:style>
  <w:style w:type="character" w:styleId="a6">
    <w:name w:val="Strong"/>
    <w:qFormat/>
    <w:rsid w:val="00770799"/>
    <w:rPr>
      <w:b/>
      <w:bCs/>
    </w:rPr>
  </w:style>
  <w:style w:type="paragraph" w:styleId="a7">
    <w:name w:val="List Paragraph"/>
    <w:basedOn w:val="a"/>
    <w:qFormat/>
    <w:rsid w:val="00E51A85"/>
    <w:pPr>
      <w:ind w:left="720"/>
      <w:contextualSpacing/>
      <w:jc w:val="both"/>
    </w:pPr>
    <w:rPr>
      <w:rFonts w:ascii="Segoe UI" w:hAnsi="Segoe UI" w:cs="Segoe UI"/>
      <w:lang w:eastAsia="en-US"/>
    </w:rPr>
  </w:style>
  <w:style w:type="character" w:customStyle="1" w:styleId="hmessagein">
    <w:name w:val="hmessagein"/>
    <w:basedOn w:val="a0"/>
    <w:rsid w:val="00E51A85"/>
  </w:style>
  <w:style w:type="paragraph" w:styleId="a8">
    <w:name w:val="Balloon Text"/>
    <w:basedOn w:val="a"/>
    <w:semiHidden/>
    <w:rsid w:val="00672C84"/>
    <w:rPr>
      <w:rFonts w:ascii="Tahoma" w:hAnsi="Tahoma" w:cs="Tahoma"/>
      <w:sz w:val="16"/>
      <w:szCs w:val="16"/>
    </w:rPr>
  </w:style>
  <w:style w:type="paragraph" w:customStyle="1" w:styleId="caption">
    <w:name w:val="caption"/>
    <w:basedOn w:val="a"/>
    <w:rsid w:val="00DB2466"/>
    <w:pPr>
      <w:spacing w:before="100" w:beforeAutospacing="1" w:after="100" w:afterAutospacing="1"/>
    </w:pPr>
  </w:style>
  <w:style w:type="character" w:customStyle="1" w:styleId="caption1">
    <w:name w:val="caption1"/>
    <w:basedOn w:val="a0"/>
    <w:rsid w:val="00DB2466"/>
  </w:style>
  <w:style w:type="paragraph" w:styleId="a9">
    <w:name w:val="Title"/>
    <w:basedOn w:val="a"/>
    <w:link w:val="aa"/>
    <w:qFormat/>
    <w:rsid w:val="000F5C24"/>
    <w:pPr>
      <w:jc w:val="center"/>
    </w:pPr>
    <w:rPr>
      <w:b/>
      <w:sz w:val="28"/>
      <w:szCs w:val="20"/>
    </w:rPr>
  </w:style>
  <w:style w:type="paragraph" w:customStyle="1" w:styleId="ConsPlusNormal0">
    <w:name w:val="ConsPlusNormal"/>
    <w:rsid w:val="000F5C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азвание Знак"/>
    <w:link w:val="a9"/>
    <w:rsid w:val="000F5C24"/>
    <w:rPr>
      <w:b/>
      <w:sz w:val="28"/>
      <w:lang w:val="ru-RU" w:eastAsia="ru-RU" w:bidi="ar-SA"/>
    </w:rPr>
  </w:style>
  <w:style w:type="paragraph" w:styleId="ab">
    <w:name w:val="footer"/>
    <w:basedOn w:val="a"/>
    <w:rsid w:val="00020D7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20D7D"/>
  </w:style>
  <w:style w:type="character" w:customStyle="1" w:styleId="messagein1">
    <w:name w:val="messagein1"/>
    <w:rsid w:val="007D79D2"/>
    <w:rPr>
      <w:rFonts w:ascii="Arial" w:hAnsi="Arial" w:cs="Arial" w:hint="default"/>
      <w:b/>
      <w:bCs/>
      <w:color w:val="35353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atsk-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4748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31753</CharactersWithSpaces>
  <SharedDoc>false</SharedDoc>
  <HLinks>
    <vt:vector size="6" baseType="variant">
      <vt:variant>
        <vt:i4>2293818</vt:i4>
      </vt:variant>
      <vt:variant>
        <vt:i4>0</vt:i4>
      </vt:variant>
      <vt:variant>
        <vt:i4>0</vt:i4>
      </vt:variant>
      <vt:variant>
        <vt:i4>5</vt:i4>
      </vt:variant>
      <vt:variant>
        <vt:lpwstr>http://www.bratsk-raion.ru/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sGorbanovich</dc:creator>
  <cp:lastModifiedBy>Саша</cp:lastModifiedBy>
  <cp:revision>2</cp:revision>
  <cp:lastPrinted>2014-01-14T03:46:00Z</cp:lastPrinted>
  <dcterms:created xsi:type="dcterms:W3CDTF">2016-05-25T05:58:00Z</dcterms:created>
  <dcterms:modified xsi:type="dcterms:W3CDTF">2016-05-25T05:58:00Z</dcterms:modified>
</cp:coreProperties>
</file>